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6DA" w:rsidRDefault="00ED76DA" w:rsidP="00811EE8">
      <w:pPr>
        <w:spacing w:after="200" w:line="276" w:lineRule="auto"/>
        <w:jc w:val="center"/>
        <w:rPr>
          <w:b/>
          <w:sz w:val="22"/>
          <w:szCs w:val="22"/>
        </w:rPr>
      </w:pPr>
    </w:p>
    <w:p w:rsidR="00ED76DA" w:rsidRPr="00F53CC7" w:rsidRDefault="00ED76DA" w:rsidP="00ED76DA">
      <w:pPr>
        <w:tabs>
          <w:tab w:val="left" w:pos="9288"/>
        </w:tabs>
        <w:jc w:val="center"/>
        <w:rPr>
          <w:lang w:val="tt-RU"/>
        </w:rPr>
      </w:pPr>
      <w:proofErr w:type="gramStart"/>
      <w:r w:rsidRPr="00F53CC7">
        <w:t>МБОУ«</w:t>
      </w:r>
      <w:proofErr w:type="gramEnd"/>
      <w:r w:rsidRPr="00F53CC7">
        <w:rPr>
          <w:lang w:val="tt-RU"/>
        </w:rPr>
        <w:t>Бурнашевская средняя об</w:t>
      </w:r>
      <w:r w:rsidRPr="00F53CC7">
        <w:t>щ</w:t>
      </w:r>
      <w:r w:rsidRPr="00F53CC7">
        <w:rPr>
          <w:lang w:val="tt-RU"/>
        </w:rPr>
        <w:t>еобразовательная школа”</w:t>
      </w:r>
    </w:p>
    <w:p w:rsidR="00ED76DA" w:rsidRPr="00F53CC7" w:rsidRDefault="00ED76DA" w:rsidP="00ED76DA">
      <w:pPr>
        <w:tabs>
          <w:tab w:val="left" w:pos="9288"/>
        </w:tabs>
        <w:jc w:val="center"/>
        <w:rPr>
          <w:lang w:val="tt-RU"/>
        </w:rPr>
      </w:pPr>
      <w:r w:rsidRPr="00F53CC7">
        <w:rPr>
          <w:lang w:val="tt-RU"/>
        </w:rPr>
        <w:t>Апастовского муниципального района Республики Татарстан</w:t>
      </w:r>
    </w:p>
    <w:p w:rsidR="00ED76DA" w:rsidRPr="00F53CC7" w:rsidRDefault="00ED76DA" w:rsidP="00ED76DA">
      <w:pPr>
        <w:jc w:val="both"/>
      </w:pPr>
    </w:p>
    <w:p w:rsidR="00ED76DA" w:rsidRPr="00F53CC7" w:rsidRDefault="00ED76DA" w:rsidP="00ED76DA">
      <w:pPr>
        <w:jc w:val="both"/>
      </w:pPr>
    </w:p>
    <w:tbl>
      <w:tblPr>
        <w:tblpPr w:leftFromText="181" w:rightFromText="181" w:vertAnchor="page" w:horzAnchor="margin" w:tblpXSpec="center" w:tblpY="2215"/>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2"/>
        <w:gridCol w:w="3464"/>
        <w:gridCol w:w="4421"/>
      </w:tblGrid>
      <w:tr w:rsidR="00ED76DA" w:rsidRPr="00F53CC7" w:rsidTr="00985D33">
        <w:tc>
          <w:tcPr>
            <w:tcW w:w="4272" w:type="dxa"/>
            <w:tcBorders>
              <w:top w:val="single" w:sz="4" w:space="0" w:color="auto"/>
              <w:left w:val="single" w:sz="4" w:space="0" w:color="auto"/>
              <w:bottom w:val="single" w:sz="4" w:space="0" w:color="auto"/>
              <w:right w:val="single" w:sz="4" w:space="0" w:color="auto"/>
            </w:tcBorders>
          </w:tcPr>
          <w:p w:rsidR="00ED76DA" w:rsidRPr="00F53CC7" w:rsidRDefault="00ED76DA" w:rsidP="00985D33">
            <w:pPr>
              <w:tabs>
                <w:tab w:val="left" w:pos="9288"/>
              </w:tabs>
              <w:jc w:val="both"/>
              <w:rPr>
                <w:b/>
              </w:rPr>
            </w:pPr>
            <w:r w:rsidRPr="00F53CC7">
              <w:rPr>
                <w:b/>
              </w:rPr>
              <w:t>«Рассмотрено»</w:t>
            </w:r>
          </w:p>
          <w:p w:rsidR="00ED76DA" w:rsidRPr="00F53CC7" w:rsidRDefault="00ED76DA" w:rsidP="00985D33">
            <w:pPr>
              <w:tabs>
                <w:tab w:val="left" w:pos="9288"/>
              </w:tabs>
              <w:jc w:val="both"/>
            </w:pPr>
          </w:p>
          <w:p w:rsidR="00ED76DA" w:rsidRPr="00F53CC7" w:rsidRDefault="00ED76DA" w:rsidP="00985D33">
            <w:pPr>
              <w:tabs>
                <w:tab w:val="left" w:pos="9288"/>
              </w:tabs>
              <w:jc w:val="both"/>
            </w:pPr>
            <w:r w:rsidRPr="00F53CC7">
              <w:t>Руководитель ШМО классных рук.</w:t>
            </w:r>
          </w:p>
          <w:p w:rsidR="00ED76DA" w:rsidRPr="00F53CC7" w:rsidRDefault="00ED76DA" w:rsidP="00985D33">
            <w:pPr>
              <w:tabs>
                <w:tab w:val="left" w:pos="9288"/>
              </w:tabs>
              <w:jc w:val="both"/>
            </w:pPr>
            <w:r w:rsidRPr="00F53CC7">
              <w:t>_____________/</w:t>
            </w:r>
            <w:r>
              <w:rPr>
                <w:lang w:val="tt-RU"/>
              </w:rPr>
              <w:t>Салимуллина Г</w:t>
            </w:r>
            <w:r w:rsidRPr="00F53CC7">
              <w:rPr>
                <w:lang w:val="tt-RU"/>
              </w:rPr>
              <w:t>.</w:t>
            </w:r>
            <w:r>
              <w:rPr>
                <w:lang w:val="tt-RU"/>
              </w:rPr>
              <w:t>К</w:t>
            </w:r>
            <w:r w:rsidRPr="00F53CC7">
              <w:t>./</w:t>
            </w:r>
          </w:p>
          <w:p w:rsidR="00ED76DA" w:rsidRPr="00F53CC7" w:rsidRDefault="00ED76DA" w:rsidP="00985D33">
            <w:pPr>
              <w:tabs>
                <w:tab w:val="left" w:pos="9288"/>
              </w:tabs>
              <w:jc w:val="both"/>
            </w:pPr>
            <w:r w:rsidRPr="00F53CC7">
              <w:t xml:space="preserve">Протокол № </w:t>
            </w:r>
            <w:r w:rsidRPr="00F53CC7">
              <w:rPr>
                <w:lang w:val="tt-RU"/>
              </w:rPr>
              <w:t>1</w:t>
            </w:r>
          </w:p>
          <w:p w:rsidR="00ED76DA" w:rsidRPr="00F53CC7" w:rsidRDefault="00ED76DA" w:rsidP="00985D33">
            <w:pPr>
              <w:tabs>
                <w:tab w:val="left" w:pos="9288"/>
              </w:tabs>
              <w:jc w:val="both"/>
              <w:rPr>
                <w:u w:val="single"/>
              </w:rPr>
            </w:pPr>
            <w:r w:rsidRPr="00F53CC7">
              <w:rPr>
                <w:u w:val="single"/>
              </w:rPr>
              <w:t xml:space="preserve">от « </w:t>
            </w:r>
            <w:r>
              <w:rPr>
                <w:u w:val="single"/>
                <w:lang w:val="tt-RU"/>
              </w:rPr>
              <w:t>27</w:t>
            </w:r>
            <w:r w:rsidRPr="00F53CC7">
              <w:rPr>
                <w:u w:val="single"/>
              </w:rPr>
              <w:t xml:space="preserve">» </w:t>
            </w:r>
            <w:r w:rsidRPr="00F53CC7">
              <w:rPr>
                <w:u w:val="single"/>
                <w:lang w:val="tt-RU"/>
              </w:rPr>
              <w:t>августа</w:t>
            </w:r>
            <w:r>
              <w:rPr>
                <w:u w:val="single"/>
              </w:rPr>
              <w:t xml:space="preserve">  2022 </w:t>
            </w:r>
            <w:r w:rsidRPr="00F53CC7">
              <w:rPr>
                <w:u w:val="single"/>
              </w:rPr>
              <w:t>г.</w:t>
            </w:r>
          </w:p>
          <w:p w:rsidR="00ED76DA" w:rsidRPr="00F53CC7" w:rsidRDefault="00ED76DA" w:rsidP="00985D33">
            <w:pPr>
              <w:jc w:val="both"/>
            </w:pPr>
          </w:p>
        </w:tc>
        <w:tc>
          <w:tcPr>
            <w:tcW w:w="3464" w:type="dxa"/>
            <w:tcBorders>
              <w:top w:val="single" w:sz="4" w:space="0" w:color="auto"/>
              <w:left w:val="single" w:sz="4" w:space="0" w:color="auto"/>
              <w:bottom w:val="single" w:sz="4" w:space="0" w:color="auto"/>
              <w:right w:val="single" w:sz="4" w:space="0" w:color="auto"/>
            </w:tcBorders>
          </w:tcPr>
          <w:p w:rsidR="00ED76DA" w:rsidRPr="00F53CC7" w:rsidRDefault="00ED76DA" w:rsidP="00985D33">
            <w:pPr>
              <w:jc w:val="both"/>
              <w:rPr>
                <w:b/>
              </w:rPr>
            </w:pPr>
            <w:r w:rsidRPr="00F53CC7">
              <w:t>.</w:t>
            </w:r>
            <w:r w:rsidRPr="00F53CC7">
              <w:rPr>
                <w:b/>
              </w:rPr>
              <w:t>«Согласовано»</w:t>
            </w:r>
          </w:p>
          <w:p w:rsidR="00ED76DA" w:rsidRPr="00F53CC7" w:rsidRDefault="00ED76DA" w:rsidP="00985D33">
            <w:pPr>
              <w:jc w:val="both"/>
            </w:pPr>
            <w:r w:rsidRPr="00F53CC7">
              <w:t xml:space="preserve">Зам. директора по </w:t>
            </w:r>
            <w:r w:rsidRPr="00F53CC7">
              <w:rPr>
                <w:lang w:val="tt-RU"/>
              </w:rPr>
              <w:t>У</w:t>
            </w:r>
            <w:r w:rsidRPr="00F53CC7">
              <w:t xml:space="preserve">ВР </w:t>
            </w:r>
            <w:proofErr w:type="gramStart"/>
            <w:r w:rsidRPr="00F53CC7">
              <w:t>МБОУ«</w:t>
            </w:r>
            <w:proofErr w:type="gramEnd"/>
            <w:r w:rsidRPr="00F53CC7">
              <w:rPr>
                <w:lang w:val="tt-RU"/>
              </w:rPr>
              <w:t>Бурнашевская средняя об</w:t>
            </w:r>
            <w:r w:rsidRPr="00F53CC7">
              <w:t>щ</w:t>
            </w:r>
            <w:r w:rsidRPr="00F53CC7">
              <w:rPr>
                <w:lang w:val="tt-RU"/>
              </w:rPr>
              <w:t xml:space="preserve">еобразовательная школа” </w:t>
            </w:r>
            <w:r w:rsidRPr="00F53CC7">
              <w:t>_________/</w:t>
            </w:r>
            <w:r>
              <w:rPr>
                <w:lang w:val="tt-RU"/>
              </w:rPr>
              <w:t xml:space="preserve">Хуснуллина </w:t>
            </w:r>
            <w:r w:rsidRPr="00F53CC7">
              <w:rPr>
                <w:lang w:val="tt-RU"/>
              </w:rPr>
              <w:t xml:space="preserve"> А.Р</w:t>
            </w:r>
            <w:r w:rsidRPr="00F53CC7">
              <w:t>./</w:t>
            </w:r>
          </w:p>
          <w:p w:rsidR="00ED76DA" w:rsidRPr="00F53CC7" w:rsidRDefault="00ED76DA" w:rsidP="00985D33">
            <w:pPr>
              <w:jc w:val="both"/>
            </w:pPr>
            <w:r w:rsidRPr="00F53CC7">
              <w:t xml:space="preserve">  подпись</w:t>
            </w:r>
          </w:p>
          <w:p w:rsidR="00ED76DA" w:rsidRPr="00F53CC7" w:rsidRDefault="00ED76DA" w:rsidP="00985D33">
            <w:pPr>
              <w:jc w:val="both"/>
            </w:pPr>
            <w:r w:rsidRPr="00F53CC7">
              <w:t xml:space="preserve">«  </w:t>
            </w:r>
            <w:r w:rsidRPr="00F53CC7">
              <w:rPr>
                <w:lang w:val="tt-RU"/>
              </w:rPr>
              <w:t>29</w:t>
            </w:r>
            <w:r w:rsidRPr="00F53CC7">
              <w:t xml:space="preserve">» </w:t>
            </w:r>
            <w:r w:rsidRPr="00F53CC7">
              <w:rPr>
                <w:lang w:val="tt-RU"/>
              </w:rPr>
              <w:t>августа</w:t>
            </w:r>
            <w:r>
              <w:t xml:space="preserve">  2022 </w:t>
            </w:r>
            <w:r w:rsidRPr="00F53CC7">
              <w:t>г.</w:t>
            </w:r>
          </w:p>
          <w:p w:rsidR="00ED76DA" w:rsidRPr="00F53CC7" w:rsidRDefault="00ED76DA" w:rsidP="00985D33">
            <w:pPr>
              <w:jc w:val="both"/>
            </w:pPr>
          </w:p>
        </w:tc>
        <w:tc>
          <w:tcPr>
            <w:tcW w:w="4421" w:type="dxa"/>
            <w:tcBorders>
              <w:top w:val="single" w:sz="4" w:space="0" w:color="auto"/>
              <w:left w:val="single" w:sz="4" w:space="0" w:color="auto"/>
              <w:bottom w:val="single" w:sz="4" w:space="0" w:color="auto"/>
              <w:right w:val="single" w:sz="4" w:space="0" w:color="auto"/>
            </w:tcBorders>
          </w:tcPr>
          <w:p w:rsidR="00ED76DA" w:rsidRPr="00F53CC7" w:rsidRDefault="00ED76DA" w:rsidP="00985D33">
            <w:pPr>
              <w:jc w:val="both"/>
              <w:rPr>
                <w:b/>
              </w:rPr>
            </w:pPr>
            <w:r w:rsidRPr="00F53CC7">
              <w:rPr>
                <w:b/>
              </w:rPr>
              <w:t>«Утверждено»</w:t>
            </w:r>
          </w:p>
          <w:p w:rsidR="00ED76DA" w:rsidRPr="00F53CC7" w:rsidRDefault="00ED76DA" w:rsidP="00985D33">
            <w:pPr>
              <w:jc w:val="both"/>
            </w:pPr>
            <w:proofErr w:type="gramStart"/>
            <w:r w:rsidRPr="00F53CC7">
              <w:t>Директор  МБОУ</w:t>
            </w:r>
            <w:proofErr w:type="gramEnd"/>
            <w:r w:rsidRPr="00F53CC7">
              <w:t>«</w:t>
            </w:r>
            <w:r w:rsidRPr="00F53CC7">
              <w:rPr>
                <w:lang w:val="tt-RU"/>
              </w:rPr>
              <w:t>Бурнашевская средняя об</w:t>
            </w:r>
            <w:r w:rsidRPr="00F53CC7">
              <w:t>щ</w:t>
            </w:r>
            <w:r w:rsidRPr="00F53CC7">
              <w:rPr>
                <w:lang w:val="tt-RU"/>
              </w:rPr>
              <w:t>еобразовательная школа</w:t>
            </w:r>
          </w:p>
          <w:p w:rsidR="00ED76DA" w:rsidRPr="00F53CC7" w:rsidRDefault="00ED76DA" w:rsidP="00985D33">
            <w:pPr>
              <w:jc w:val="both"/>
            </w:pPr>
            <w:r w:rsidRPr="00F53CC7">
              <w:t xml:space="preserve">______________/ </w:t>
            </w:r>
            <w:r w:rsidRPr="00F53CC7">
              <w:rPr>
                <w:lang w:val="tt-RU"/>
              </w:rPr>
              <w:t>Вилданова Д.Х.</w:t>
            </w:r>
            <w:r w:rsidRPr="00F53CC7">
              <w:t>/</w:t>
            </w:r>
          </w:p>
          <w:p w:rsidR="00ED76DA" w:rsidRPr="00F53CC7" w:rsidRDefault="00ED76DA" w:rsidP="00985D33">
            <w:pPr>
              <w:jc w:val="both"/>
            </w:pPr>
            <w:r w:rsidRPr="00F53CC7">
              <w:t xml:space="preserve">        подпись</w:t>
            </w:r>
          </w:p>
          <w:p w:rsidR="00ED76DA" w:rsidRPr="00F53CC7" w:rsidRDefault="00ED76DA" w:rsidP="00985D33">
            <w:pPr>
              <w:jc w:val="both"/>
            </w:pPr>
            <w:r w:rsidRPr="00F53CC7">
              <w:t xml:space="preserve">Приказ № </w:t>
            </w:r>
            <w:r>
              <w:t xml:space="preserve">85 </w:t>
            </w:r>
            <w:r w:rsidRPr="00F53CC7">
              <w:t>от</w:t>
            </w:r>
          </w:p>
          <w:p w:rsidR="00ED76DA" w:rsidRPr="00F53CC7" w:rsidRDefault="00ED76DA" w:rsidP="00985D33">
            <w:pPr>
              <w:jc w:val="both"/>
            </w:pPr>
            <w:r w:rsidRPr="00F53CC7">
              <w:t xml:space="preserve">« </w:t>
            </w:r>
            <w:r>
              <w:rPr>
                <w:lang w:val="tt-RU"/>
              </w:rPr>
              <w:t>29</w:t>
            </w:r>
            <w:r w:rsidRPr="00F53CC7">
              <w:t xml:space="preserve"> »  </w:t>
            </w:r>
            <w:r w:rsidRPr="00F53CC7">
              <w:rPr>
                <w:lang w:val="tt-RU"/>
              </w:rPr>
              <w:t>августа</w:t>
            </w:r>
            <w:r>
              <w:t xml:space="preserve">  2022 </w:t>
            </w:r>
            <w:r w:rsidRPr="00F53CC7">
              <w:t>г.</w:t>
            </w:r>
          </w:p>
          <w:p w:rsidR="00ED76DA" w:rsidRPr="00F53CC7" w:rsidRDefault="00ED76DA" w:rsidP="00985D33">
            <w:pPr>
              <w:jc w:val="both"/>
            </w:pPr>
          </w:p>
          <w:p w:rsidR="00ED76DA" w:rsidRPr="00F53CC7" w:rsidRDefault="00ED76DA" w:rsidP="00985D33">
            <w:pPr>
              <w:jc w:val="both"/>
            </w:pPr>
          </w:p>
        </w:tc>
      </w:tr>
    </w:tbl>
    <w:p w:rsidR="00ED76DA" w:rsidRPr="00F53CC7" w:rsidRDefault="00ED76DA" w:rsidP="00ED76DA">
      <w:pPr>
        <w:jc w:val="both"/>
        <w:rPr>
          <w:lang w:eastAsia="ar-SA"/>
        </w:rPr>
      </w:pPr>
    </w:p>
    <w:p w:rsidR="00ED76DA" w:rsidRPr="00F53CC7" w:rsidRDefault="00ED76DA" w:rsidP="00ED76DA">
      <w:pPr>
        <w:tabs>
          <w:tab w:val="left" w:pos="9288"/>
        </w:tabs>
        <w:jc w:val="both"/>
      </w:pPr>
    </w:p>
    <w:p w:rsidR="00ED76DA" w:rsidRPr="00F53CC7" w:rsidRDefault="00ED76DA" w:rsidP="00ED76DA">
      <w:pPr>
        <w:tabs>
          <w:tab w:val="left" w:pos="9288"/>
        </w:tabs>
        <w:jc w:val="both"/>
      </w:pPr>
    </w:p>
    <w:p w:rsidR="00ED76DA" w:rsidRPr="00F53CC7" w:rsidRDefault="00ED76DA" w:rsidP="00ED76DA">
      <w:pPr>
        <w:tabs>
          <w:tab w:val="left" w:pos="9288"/>
        </w:tabs>
        <w:jc w:val="both"/>
      </w:pPr>
    </w:p>
    <w:p w:rsidR="00ED76DA" w:rsidRPr="00F53CC7" w:rsidRDefault="00ED76DA" w:rsidP="00ED76DA">
      <w:pPr>
        <w:tabs>
          <w:tab w:val="left" w:pos="9288"/>
        </w:tabs>
        <w:jc w:val="both"/>
      </w:pPr>
    </w:p>
    <w:p w:rsidR="00ED76DA" w:rsidRPr="00F53CC7" w:rsidRDefault="00ED76DA" w:rsidP="00ED76DA">
      <w:pPr>
        <w:keepNext/>
        <w:suppressAutoHyphens/>
        <w:autoSpaceDE w:val="0"/>
        <w:jc w:val="both"/>
        <w:rPr>
          <w:rFonts w:eastAsia="Lucida Sans Unicode"/>
          <w:color w:val="000000"/>
          <w:kern w:val="2"/>
          <w:lang w:bidi="en-US"/>
        </w:rPr>
      </w:pPr>
    </w:p>
    <w:p w:rsidR="00ED76DA" w:rsidRPr="00F53CC7" w:rsidRDefault="00ED76DA" w:rsidP="00ED76DA">
      <w:pPr>
        <w:tabs>
          <w:tab w:val="left" w:pos="9288"/>
        </w:tabs>
        <w:jc w:val="both"/>
      </w:pPr>
    </w:p>
    <w:p w:rsidR="00ED76DA" w:rsidRPr="00F53CC7" w:rsidRDefault="00ED76DA" w:rsidP="00ED76DA">
      <w:pPr>
        <w:tabs>
          <w:tab w:val="left" w:pos="9288"/>
        </w:tabs>
        <w:jc w:val="both"/>
      </w:pPr>
    </w:p>
    <w:p w:rsidR="00ED76DA" w:rsidRPr="00F53CC7" w:rsidRDefault="00ED76DA" w:rsidP="00ED76DA">
      <w:pPr>
        <w:tabs>
          <w:tab w:val="left" w:pos="9288"/>
        </w:tabs>
        <w:jc w:val="center"/>
        <w:rPr>
          <w:b/>
        </w:rPr>
      </w:pPr>
    </w:p>
    <w:p w:rsidR="00ED76DA" w:rsidRPr="00F53CC7" w:rsidRDefault="00ED76DA" w:rsidP="00ED76DA">
      <w:pPr>
        <w:tabs>
          <w:tab w:val="left" w:pos="9288"/>
        </w:tabs>
        <w:jc w:val="center"/>
        <w:rPr>
          <w:b/>
        </w:rPr>
      </w:pPr>
    </w:p>
    <w:p w:rsidR="00ED76DA" w:rsidRPr="00F53CC7" w:rsidRDefault="00ED76DA" w:rsidP="00ED76DA">
      <w:pPr>
        <w:tabs>
          <w:tab w:val="left" w:pos="9288"/>
        </w:tabs>
        <w:jc w:val="center"/>
        <w:rPr>
          <w:b/>
        </w:rPr>
      </w:pPr>
    </w:p>
    <w:p w:rsidR="00ED76DA" w:rsidRPr="00F53CC7" w:rsidRDefault="00ED76DA" w:rsidP="00ED76DA">
      <w:pPr>
        <w:tabs>
          <w:tab w:val="left" w:pos="9288"/>
        </w:tabs>
        <w:jc w:val="center"/>
        <w:rPr>
          <w:b/>
          <w:lang w:val="tt-RU"/>
        </w:rPr>
      </w:pPr>
      <w:r w:rsidRPr="00F53CC7">
        <w:rPr>
          <w:b/>
          <w:lang w:val="tt-RU"/>
        </w:rPr>
        <w:t>РАБОЧАЯ ПРОГРАММА</w:t>
      </w:r>
    </w:p>
    <w:p w:rsidR="00ED76DA" w:rsidRPr="00F53CC7" w:rsidRDefault="00ED76DA" w:rsidP="00ED76DA">
      <w:pPr>
        <w:tabs>
          <w:tab w:val="left" w:pos="9288"/>
        </w:tabs>
        <w:jc w:val="center"/>
      </w:pPr>
    </w:p>
    <w:p w:rsidR="00ED76DA" w:rsidRPr="00F53CC7" w:rsidRDefault="00ED76DA" w:rsidP="00ED76DA">
      <w:pPr>
        <w:tabs>
          <w:tab w:val="left" w:pos="9288"/>
        </w:tabs>
        <w:jc w:val="center"/>
        <w:rPr>
          <w:b/>
          <w:i/>
          <w:sz w:val="32"/>
          <w:szCs w:val="32"/>
          <w:lang w:val="tt-RU"/>
        </w:rPr>
      </w:pPr>
      <w:r w:rsidRPr="00F53CC7">
        <w:rPr>
          <w:b/>
          <w:i/>
          <w:sz w:val="32"/>
          <w:szCs w:val="32"/>
          <w:lang w:val="tt-RU"/>
        </w:rPr>
        <w:t xml:space="preserve">по </w:t>
      </w:r>
      <w:r>
        <w:rPr>
          <w:b/>
          <w:i/>
          <w:sz w:val="32"/>
          <w:szCs w:val="32"/>
          <w:lang w:val="tt-RU"/>
        </w:rPr>
        <w:t>технологии</w:t>
      </w:r>
      <w:r w:rsidRPr="00F53CC7">
        <w:rPr>
          <w:b/>
          <w:i/>
          <w:sz w:val="32"/>
          <w:szCs w:val="32"/>
          <w:lang w:val="tt-RU"/>
        </w:rPr>
        <w:t xml:space="preserve"> </w:t>
      </w:r>
    </w:p>
    <w:p w:rsidR="00ED76DA" w:rsidRPr="00F53CC7" w:rsidRDefault="00ED76DA" w:rsidP="00ED76DA">
      <w:pPr>
        <w:tabs>
          <w:tab w:val="left" w:pos="9288"/>
        </w:tabs>
        <w:jc w:val="center"/>
        <w:rPr>
          <w:b/>
          <w:i/>
          <w:sz w:val="32"/>
          <w:szCs w:val="32"/>
        </w:rPr>
      </w:pPr>
      <w:r w:rsidRPr="00F53CC7">
        <w:rPr>
          <w:b/>
          <w:i/>
          <w:sz w:val="32"/>
          <w:szCs w:val="32"/>
          <w:lang w:val="tt-RU"/>
        </w:rPr>
        <w:t>для</w:t>
      </w:r>
      <w:r w:rsidRPr="00F53CC7">
        <w:rPr>
          <w:b/>
          <w:i/>
          <w:sz w:val="32"/>
          <w:szCs w:val="32"/>
        </w:rPr>
        <w:t xml:space="preserve">  2 класса</w:t>
      </w:r>
    </w:p>
    <w:p w:rsidR="00ED76DA" w:rsidRPr="00F53CC7" w:rsidRDefault="00ED76DA" w:rsidP="00ED76DA">
      <w:pPr>
        <w:tabs>
          <w:tab w:val="left" w:pos="9288"/>
        </w:tabs>
        <w:ind w:left="360"/>
        <w:jc w:val="center"/>
        <w:rPr>
          <w:b/>
          <w:i/>
          <w:sz w:val="32"/>
          <w:szCs w:val="32"/>
        </w:rPr>
      </w:pPr>
      <w:r w:rsidRPr="00F53CC7">
        <w:rPr>
          <w:b/>
          <w:i/>
          <w:sz w:val="32"/>
          <w:szCs w:val="32"/>
        </w:rPr>
        <w:t>учителя</w:t>
      </w:r>
      <w:r w:rsidRPr="00F53CC7">
        <w:rPr>
          <w:b/>
          <w:i/>
          <w:sz w:val="32"/>
          <w:szCs w:val="32"/>
          <w:lang w:val="tt-RU"/>
        </w:rPr>
        <w:t xml:space="preserve"> начал</w:t>
      </w:r>
      <w:r w:rsidRPr="00F53CC7">
        <w:rPr>
          <w:b/>
          <w:i/>
          <w:sz w:val="32"/>
          <w:szCs w:val="32"/>
        </w:rPr>
        <w:t>ь</w:t>
      </w:r>
      <w:r w:rsidRPr="00F53CC7">
        <w:rPr>
          <w:b/>
          <w:i/>
          <w:sz w:val="32"/>
          <w:szCs w:val="32"/>
          <w:lang w:val="tt-RU"/>
        </w:rPr>
        <w:t>ных классов</w:t>
      </w:r>
      <w:r>
        <w:rPr>
          <w:b/>
          <w:i/>
          <w:sz w:val="32"/>
          <w:szCs w:val="32"/>
          <w:lang w:val="tt-RU"/>
        </w:rPr>
        <w:t xml:space="preserve"> высше</w:t>
      </w:r>
      <w:r w:rsidRPr="00F53CC7">
        <w:rPr>
          <w:b/>
          <w:i/>
          <w:sz w:val="32"/>
          <w:szCs w:val="32"/>
          <w:lang w:val="tt-RU"/>
        </w:rPr>
        <w:t>й</w:t>
      </w:r>
      <w:r w:rsidRPr="00F53CC7">
        <w:rPr>
          <w:b/>
          <w:i/>
          <w:sz w:val="32"/>
          <w:szCs w:val="32"/>
        </w:rPr>
        <w:t xml:space="preserve"> квалификационной категории</w:t>
      </w:r>
    </w:p>
    <w:p w:rsidR="00ED76DA" w:rsidRDefault="00ED76DA" w:rsidP="00ED76DA">
      <w:pPr>
        <w:tabs>
          <w:tab w:val="left" w:pos="9288"/>
        </w:tabs>
        <w:ind w:left="360"/>
        <w:jc w:val="center"/>
        <w:rPr>
          <w:b/>
          <w:sz w:val="28"/>
          <w:szCs w:val="28"/>
        </w:rPr>
      </w:pPr>
      <w:proofErr w:type="spellStart"/>
      <w:r>
        <w:rPr>
          <w:b/>
          <w:sz w:val="28"/>
          <w:szCs w:val="28"/>
        </w:rPr>
        <w:t>Салимуллиной</w:t>
      </w:r>
      <w:proofErr w:type="spellEnd"/>
      <w:r>
        <w:rPr>
          <w:b/>
          <w:sz w:val="28"/>
          <w:szCs w:val="28"/>
        </w:rPr>
        <w:t xml:space="preserve"> </w:t>
      </w:r>
      <w:proofErr w:type="spellStart"/>
      <w:r>
        <w:rPr>
          <w:b/>
          <w:sz w:val="28"/>
          <w:szCs w:val="28"/>
        </w:rPr>
        <w:t>Гульфины</w:t>
      </w:r>
      <w:proofErr w:type="spellEnd"/>
      <w:r>
        <w:rPr>
          <w:b/>
          <w:sz w:val="28"/>
          <w:szCs w:val="28"/>
        </w:rPr>
        <w:t xml:space="preserve"> </w:t>
      </w:r>
      <w:proofErr w:type="spellStart"/>
      <w:r>
        <w:rPr>
          <w:b/>
          <w:sz w:val="28"/>
          <w:szCs w:val="28"/>
        </w:rPr>
        <w:t>Кафиловны</w:t>
      </w:r>
      <w:proofErr w:type="spellEnd"/>
    </w:p>
    <w:p w:rsidR="00ED76DA" w:rsidRPr="00F53CC7" w:rsidRDefault="00ED76DA" w:rsidP="00ED76DA">
      <w:pPr>
        <w:tabs>
          <w:tab w:val="left" w:pos="9288"/>
        </w:tabs>
        <w:jc w:val="center"/>
      </w:pPr>
    </w:p>
    <w:p w:rsidR="00ED76DA" w:rsidRPr="00F53CC7" w:rsidRDefault="00ED76DA" w:rsidP="00ED76DA">
      <w:pPr>
        <w:tabs>
          <w:tab w:val="left" w:pos="9288"/>
        </w:tabs>
        <w:jc w:val="both"/>
      </w:pPr>
    </w:p>
    <w:p w:rsidR="00ED76DA" w:rsidRPr="00F53CC7" w:rsidRDefault="00ED76DA" w:rsidP="00ED76DA">
      <w:pPr>
        <w:tabs>
          <w:tab w:val="left" w:pos="9288"/>
        </w:tabs>
        <w:jc w:val="right"/>
      </w:pPr>
      <w:r w:rsidRPr="00F53CC7">
        <w:t xml:space="preserve">               Рассмотрено на заседании </w:t>
      </w:r>
    </w:p>
    <w:p w:rsidR="00ED76DA" w:rsidRPr="00F53CC7" w:rsidRDefault="00ED76DA" w:rsidP="00ED76DA">
      <w:pPr>
        <w:tabs>
          <w:tab w:val="left" w:pos="9288"/>
        </w:tabs>
        <w:jc w:val="right"/>
      </w:pPr>
      <w:r w:rsidRPr="00F53CC7">
        <w:t>педагогического совета</w:t>
      </w:r>
    </w:p>
    <w:p w:rsidR="00ED76DA" w:rsidRPr="00F53CC7" w:rsidRDefault="00ED76DA" w:rsidP="00ED76DA">
      <w:pPr>
        <w:tabs>
          <w:tab w:val="left" w:pos="9288"/>
        </w:tabs>
        <w:jc w:val="right"/>
      </w:pPr>
      <w:r w:rsidRPr="00F53CC7">
        <w:t xml:space="preserve">Протокол №1 </w:t>
      </w:r>
    </w:p>
    <w:p w:rsidR="00ED76DA" w:rsidRPr="00F53CC7" w:rsidRDefault="00ED76DA" w:rsidP="00ED76DA">
      <w:pPr>
        <w:tabs>
          <w:tab w:val="left" w:pos="9288"/>
        </w:tabs>
        <w:jc w:val="right"/>
      </w:pPr>
      <w:r>
        <w:t xml:space="preserve"> от « 29</w:t>
      </w:r>
      <w:r w:rsidRPr="00F53CC7">
        <w:t xml:space="preserve">»  </w:t>
      </w:r>
      <w:r w:rsidRPr="00F53CC7">
        <w:rPr>
          <w:lang w:val="tt-RU"/>
        </w:rPr>
        <w:t>08</w:t>
      </w:r>
      <w:r>
        <w:t>. 2022</w:t>
      </w:r>
    </w:p>
    <w:p w:rsidR="00ED76DA" w:rsidRPr="00F53CC7" w:rsidRDefault="00ED76DA" w:rsidP="00ED76DA">
      <w:pPr>
        <w:rPr>
          <w:rFonts w:ascii="Calibri" w:hAnsi="Calibri"/>
        </w:rPr>
      </w:pPr>
    </w:p>
    <w:p w:rsidR="00ED76DA" w:rsidRDefault="00ED76DA" w:rsidP="00ED76DA">
      <w:pPr>
        <w:spacing w:after="200" w:line="276" w:lineRule="auto"/>
        <w:ind w:left="720"/>
        <w:jc w:val="center"/>
        <w:rPr>
          <w:b/>
          <w:sz w:val="22"/>
          <w:szCs w:val="22"/>
        </w:rPr>
      </w:pPr>
    </w:p>
    <w:p w:rsidR="00ED76DA" w:rsidRDefault="00ED76DA" w:rsidP="00ED76DA">
      <w:pPr>
        <w:spacing w:after="200" w:line="276" w:lineRule="auto"/>
        <w:ind w:left="720"/>
        <w:jc w:val="center"/>
        <w:rPr>
          <w:b/>
          <w:sz w:val="22"/>
          <w:szCs w:val="22"/>
        </w:rPr>
      </w:pPr>
    </w:p>
    <w:p w:rsidR="00ED76DA" w:rsidRDefault="00ED76DA" w:rsidP="00ED76DA">
      <w:pPr>
        <w:spacing w:after="200" w:line="276" w:lineRule="auto"/>
        <w:ind w:left="720"/>
        <w:jc w:val="center"/>
        <w:rPr>
          <w:b/>
          <w:sz w:val="22"/>
          <w:szCs w:val="22"/>
        </w:rPr>
      </w:pPr>
    </w:p>
    <w:p w:rsidR="00811EE8" w:rsidRPr="00811EE8" w:rsidRDefault="00ED76DA" w:rsidP="00ED76DA">
      <w:pPr>
        <w:spacing w:after="200" w:line="276" w:lineRule="auto"/>
        <w:ind w:left="720"/>
        <w:jc w:val="center"/>
        <w:rPr>
          <w:b/>
          <w:sz w:val="22"/>
          <w:szCs w:val="22"/>
        </w:rPr>
      </w:pPr>
      <w:r>
        <w:rPr>
          <w:b/>
          <w:sz w:val="22"/>
          <w:szCs w:val="22"/>
        </w:rPr>
        <w:t>1.</w:t>
      </w:r>
      <w:r w:rsidR="00811EE8" w:rsidRPr="00811EE8">
        <w:rPr>
          <w:b/>
          <w:sz w:val="22"/>
          <w:szCs w:val="22"/>
        </w:rPr>
        <w:t>Пояснительная записка</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sz w:val="22"/>
          <w:szCs w:val="22"/>
        </w:rPr>
        <w:t>Рабочая программа учебного предмета «Технология»  для обучения во 2   классе разработана на основе следующих документов:</w:t>
      </w:r>
    </w:p>
    <w:p w:rsidR="00811EE8" w:rsidRPr="00811EE8" w:rsidRDefault="00811EE8" w:rsidP="00811EE8">
      <w:pPr>
        <w:ind w:firstLine="567"/>
        <w:jc w:val="both"/>
        <w:outlineLvl w:val="0"/>
        <w:rPr>
          <w:sz w:val="22"/>
          <w:szCs w:val="22"/>
        </w:rPr>
      </w:pPr>
      <w:r w:rsidRPr="00811EE8">
        <w:rPr>
          <w:sz w:val="22"/>
          <w:szCs w:val="22"/>
        </w:rPr>
        <w:t xml:space="preserve">         1.</w:t>
      </w:r>
      <w:r w:rsidRPr="00811EE8">
        <w:rPr>
          <w:sz w:val="22"/>
          <w:szCs w:val="22"/>
        </w:rPr>
        <w:tab/>
        <w:t>Федеральный государственный образовательный стандарт начального общего образования,  утвержденного приказом Министерства образования и науки РФ от 6 октября 2009 года № 373;</w:t>
      </w:r>
    </w:p>
    <w:p w:rsidR="00811EE8" w:rsidRPr="00811EE8" w:rsidRDefault="00811EE8" w:rsidP="00811EE8">
      <w:pPr>
        <w:ind w:firstLine="567"/>
        <w:jc w:val="both"/>
        <w:outlineLvl w:val="0"/>
        <w:rPr>
          <w:sz w:val="22"/>
          <w:szCs w:val="22"/>
        </w:rPr>
      </w:pPr>
      <w:r w:rsidRPr="00811EE8">
        <w:rPr>
          <w:sz w:val="22"/>
          <w:szCs w:val="22"/>
        </w:rPr>
        <w:t>2.Основная образовательная программа  начального общего образования МБОУ «</w:t>
      </w:r>
      <w:proofErr w:type="spellStart"/>
      <w:r w:rsidRPr="00811EE8">
        <w:rPr>
          <w:sz w:val="22"/>
          <w:szCs w:val="22"/>
        </w:rPr>
        <w:t>Бурнашевская</w:t>
      </w:r>
      <w:proofErr w:type="spellEnd"/>
      <w:r w:rsidRPr="00811EE8">
        <w:rPr>
          <w:sz w:val="22"/>
          <w:szCs w:val="22"/>
        </w:rPr>
        <w:t xml:space="preserve"> средняя общеобразовательная  школа», реализующего федеральный государственный образовательный стандарт начального общего образования; </w:t>
      </w:r>
    </w:p>
    <w:p w:rsidR="00811EE8" w:rsidRPr="00811EE8" w:rsidRDefault="00811EE8" w:rsidP="00811EE8">
      <w:pPr>
        <w:ind w:firstLine="567"/>
        <w:jc w:val="both"/>
        <w:outlineLvl w:val="0"/>
        <w:rPr>
          <w:sz w:val="22"/>
          <w:szCs w:val="22"/>
        </w:rPr>
      </w:pPr>
      <w:r w:rsidRPr="00811EE8">
        <w:rPr>
          <w:sz w:val="22"/>
          <w:szCs w:val="22"/>
        </w:rPr>
        <w:t>4.</w:t>
      </w:r>
      <w:r w:rsidRPr="00811EE8">
        <w:rPr>
          <w:sz w:val="22"/>
          <w:szCs w:val="22"/>
        </w:rPr>
        <w:tab/>
        <w:t>Учебный план МБОУ «</w:t>
      </w:r>
      <w:proofErr w:type="spellStart"/>
      <w:r w:rsidRPr="00811EE8">
        <w:rPr>
          <w:sz w:val="22"/>
          <w:szCs w:val="22"/>
        </w:rPr>
        <w:t>Бурнашевская</w:t>
      </w:r>
      <w:proofErr w:type="spellEnd"/>
      <w:r w:rsidRPr="00811EE8">
        <w:rPr>
          <w:sz w:val="22"/>
          <w:szCs w:val="22"/>
        </w:rPr>
        <w:t xml:space="preserve"> СОШ» </w:t>
      </w:r>
      <w:proofErr w:type="spellStart"/>
      <w:r w:rsidRPr="00811EE8">
        <w:rPr>
          <w:sz w:val="22"/>
          <w:szCs w:val="22"/>
        </w:rPr>
        <w:t>Апастовского</w:t>
      </w:r>
      <w:proofErr w:type="spellEnd"/>
      <w:r w:rsidRPr="00811EE8">
        <w:rPr>
          <w:sz w:val="22"/>
          <w:szCs w:val="22"/>
        </w:rPr>
        <w:t xml:space="preserve"> муниципального рай</w:t>
      </w:r>
      <w:r w:rsidR="00233850">
        <w:rPr>
          <w:sz w:val="22"/>
          <w:szCs w:val="22"/>
        </w:rPr>
        <w:t>она Республики Татарстан на 202</w:t>
      </w:r>
      <w:r w:rsidR="00ED76DA">
        <w:rPr>
          <w:sz w:val="22"/>
          <w:szCs w:val="22"/>
        </w:rPr>
        <w:t>2</w:t>
      </w:r>
      <w:r w:rsidR="00233850">
        <w:rPr>
          <w:sz w:val="22"/>
          <w:szCs w:val="22"/>
        </w:rPr>
        <w:t>-202</w:t>
      </w:r>
      <w:r w:rsidR="00ED76DA">
        <w:rPr>
          <w:sz w:val="22"/>
          <w:szCs w:val="22"/>
        </w:rPr>
        <w:t xml:space="preserve">3 </w:t>
      </w:r>
      <w:r w:rsidRPr="00811EE8">
        <w:rPr>
          <w:sz w:val="22"/>
          <w:szCs w:val="22"/>
        </w:rPr>
        <w:t>учебный год, утвержденного решением педагогического совета (</w:t>
      </w:r>
      <w:r w:rsidR="00ED76DA">
        <w:rPr>
          <w:sz w:val="22"/>
          <w:szCs w:val="22"/>
        </w:rPr>
        <w:t>Протокол №  1 от 29 августа 2022</w:t>
      </w:r>
      <w:r w:rsidRPr="00811EE8">
        <w:rPr>
          <w:sz w:val="22"/>
          <w:szCs w:val="22"/>
        </w:rPr>
        <w:t xml:space="preserve"> года).</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lang w:val="tt-RU"/>
        </w:rPr>
      </w:pPr>
      <w:r w:rsidRPr="00811EE8">
        <w:rPr>
          <w:sz w:val="22"/>
          <w:szCs w:val="22"/>
        </w:rPr>
        <w:t>Данная программа является рабочей программой по предмету «</w:t>
      </w:r>
      <w:r w:rsidRPr="00811EE8">
        <w:rPr>
          <w:sz w:val="22"/>
          <w:szCs w:val="22"/>
          <w:lang w:val="tt-RU"/>
        </w:rPr>
        <w:t>Технология</w:t>
      </w:r>
      <w:r w:rsidRPr="00811EE8">
        <w:rPr>
          <w:sz w:val="22"/>
          <w:szCs w:val="22"/>
        </w:rPr>
        <w:t>» в</w:t>
      </w:r>
      <w:r w:rsidRPr="00811EE8">
        <w:rPr>
          <w:sz w:val="22"/>
          <w:szCs w:val="22"/>
          <w:lang w:val="tt-RU"/>
        </w:rPr>
        <w:t>о</w:t>
      </w:r>
      <w:r w:rsidR="00ED76DA">
        <w:rPr>
          <w:sz w:val="22"/>
          <w:szCs w:val="22"/>
          <w:lang w:val="tt-RU"/>
        </w:rPr>
        <w:t xml:space="preserve"> </w:t>
      </w:r>
      <w:r w:rsidRPr="00811EE8">
        <w:rPr>
          <w:sz w:val="22"/>
          <w:szCs w:val="22"/>
          <w:lang w:val="tt-RU"/>
        </w:rPr>
        <w:t>2</w:t>
      </w:r>
      <w:r w:rsidRPr="00811EE8">
        <w:rPr>
          <w:sz w:val="22"/>
          <w:szCs w:val="22"/>
        </w:rPr>
        <w:t xml:space="preserve"> классе базового уровня.</w:t>
      </w:r>
    </w:p>
    <w:p w:rsidR="00811EE8" w:rsidRPr="00811EE8" w:rsidRDefault="00811EE8" w:rsidP="00811EE8">
      <w:pPr>
        <w:ind w:firstLine="567"/>
        <w:jc w:val="both"/>
        <w:outlineLvl w:val="0"/>
        <w:rPr>
          <w:sz w:val="22"/>
          <w:szCs w:val="22"/>
          <w:lang w:val="tt-RU"/>
        </w:rPr>
      </w:pPr>
    </w:p>
    <w:p w:rsidR="00811EE8" w:rsidRPr="00811EE8" w:rsidRDefault="00811EE8" w:rsidP="00811EE8">
      <w:pPr>
        <w:ind w:firstLine="567"/>
        <w:jc w:val="both"/>
        <w:outlineLvl w:val="0"/>
        <w:rPr>
          <w:sz w:val="22"/>
          <w:szCs w:val="22"/>
        </w:rPr>
      </w:pPr>
      <w:r w:rsidRPr="00811EE8">
        <w:rPr>
          <w:sz w:val="22"/>
          <w:szCs w:val="22"/>
        </w:rPr>
        <w:t xml:space="preserve">               В соответствии с федеральным базисным учебным планом  рабочая программа составлена   из расчета 1 час в неделю, 34 часов в год.</w:t>
      </w:r>
    </w:p>
    <w:p w:rsidR="00811EE8" w:rsidRPr="00811EE8" w:rsidRDefault="00811EE8" w:rsidP="00811EE8">
      <w:pPr>
        <w:ind w:firstLine="567"/>
        <w:jc w:val="both"/>
        <w:outlineLvl w:val="0"/>
        <w:rPr>
          <w:sz w:val="22"/>
          <w:szCs w:val="22"/>
          <w:lang w:val="tt-RU"/>
        </w:rPr>
      </w:pPr>
      <w:r w:rsidRPr="00811EE8">
        <w:rPr>
          <w:sz w:val="22"/>
          <w:szCs w:val="22"/>
        </w:rPr>
        <w:t xml:space="preserve"> Структура программы соответствует структуре учебника для 2 класса общеобразовательных учреждений под редакцией авторов   </w:t>
      </w:r>
      <w:r w:rsidRPr="00811EE8">
        <w:rPr>
          <w:sz w:val="22"/>
          <w:szCs w:val="22"/>
        </w:rPr>
        <w:tab/>
      </w:r>
      <w:proofErr w:type="spellStart"/>
      <w:r w:rsidRPr="00811EE8">
        <w:rPr>
          <w:sz w:val="22"/>
          <w:szCs w:val="22"/>
        </w:rPr>
        <w:t>Роговцевой</w:t>
      </w:r>
      <w:proofErr w:type="spellEnd"/>
      <w:r w:rsidRPr="00811EE8">
        <w:rPr>
          <w:sz w:val="22"/>
          <w:szCs w:val="22"/>
        </w:rPr>
        <w:t xml:space="preserve"> Н.И., </w:t>
      </w:r>
      <w:proofErr w:type="spellStart"/>
      <w:r w:rsidRPr="00811EE8">
        <w:rPr>
          <w:sz w:val="22"/>
          <w:szCs w:val="22"/>
        </w:rPr>
        <w:t>Н.В.Богдановой</w:t>
      </w:r>
      <w:proofErr w:type="spellEnd"/>
      <w:r w:rsidRPr="00811EE8">
        <w:rPr>
          <w:sz w:val="22"/>
          <w:szCs w:val="22"/>
        </w:rPr>
        <w:t xml:space="preserve">, </w:t>
      </w:r>
      <w:proofErr w:type="spellStart"/>
      <w:r w:rsidRPr="00811EE8">
        <w:rPr>
          <w:sz w:val="22"/>
          <w:szCs w:val="22"/>
        </w:rPr>
        <w:t>Н.В.Добромысловой</w:t>
      </w:r>
      <w:proofErr w:type="spellEnd"/>
      <w:r w:rsidRPr="00811EE8">
        <w:rPr>
          <w:sz w:val="22"/>
          <w:szCs w:val="22"/>
        </w:rPr>
        <w:t xml:space="preserve">   Просвещение, 2013 г.</w:t>
      </w:r>
      <w:r w:rsidRPr="00811EE8">
        <w:rPr>
          <w:sz w:val="22"/>
          <w:szCs w:val="22"/>
          <w:lang w:val="tt-RU"/>
        </w:rPr>
        <w:t xml:space="preserve"> Освоение программы по технологии во 2  классе заканчивается промежуточной аттестацией  в форме годовой оценки. </w:t>
      </w:r>
    </w:p>
    <w:p w:rsidR="00811EE8" w:rsidRPr="00811EE8" w:rsidRDefault="00811EE8" w:rsidP="00811EE8">
      <w:pPr>
        <w:rPr>
          <w:sz w:val="22"/>
          <w:szCs w:val="22"/>
        </w:rPr>
      </w:pPr>
      <w:r w:rsidRPr="00811EE8">
        <w:rPr>
          <w:sz w:val="22"/>
          <w:szCs w:val="22"/>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b/>
          <w:sz w:val="22"/>
          <w:szCs w:val="22"/>
        </w:rPr>
        <w:t xml:space="preserve">                                                                         Планируемые результаты изучения курса</w:t>
      </w:r>
      <w:r w:rsidRPr="00811EE8">
        <w:rPr>
          <w:sz w:val="22"/>
          <w:szCs w:val="22"/>
        </w:rPr>
        <w:t>.</w:t>
      </w:r>
    </w:p>
    <w:p w:rsidR="00811EE8" w:rsidRPr="00811EE8" w:rsidRDefault="00811EE8" w:rsidP="00811EE8">
      <w:pPr>
        <w:ind w:firstLine="567"/>
        <w:jc w:val="both"/>
        <w:outlineLvl w:val="0"/>
        <w:rPr>
          <w:b/>
          <w:sz w:val="22"/>
          <w:szCs w:val="22"/>
        </w:rPr>
      </w:pPr>
      <w:r w:rsidRPr="00811EE8">
        <w:rPr>
          <w:b/>
          <w:sz w:val="22"/>
          <w:szCs w:val="22"/>
        </w:rPr>
        <w:t>Личностные результаты:</w:t>
      </w:r>
    </w:p>
    <w:p w:rsidR="00811EE8" w:rsidRPr="00811EE8" w:rsidRDefault="00811EE8" w:rsidP="00811EE8">
      <w:pPr>
        <w:ind w:firstLine="567"/>
        <w:jc w:val="both"/>
        <w:outlineLvl w:val="0"/>
        <w:rPr>
          <w:sz w:val="22"/>
          <w:szCs w:val="22"/>
        </w:rPr>
      </w:pPr>
      <w:r w:rsidRPr="00811EE8">
        <w:rPr>
          <w:sz w:val="22"/>
          <w:szCs w:val="22"/>
        </w:rPr>
        <w:t>У обучающегося будут сформированы:</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положительное отношение к труду  и профессиональной деятельности человека, как создателя и хранителя этнокультурного наследия;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ценностное и бережное отношение к окружающему миру и результату деятельности человека и культурно историческому наследию;</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интерес к поисково-исследовательской деятельности, предлагаемой в заданиях учебника;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представление о причинах успеха и неуспеха в предметно-практической деятельности;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основные критерии оценивания  деятельности  других учеников на основе заданных в учебнике критериев и ответов на «Вопросы юного технолога»;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этические нормы (сотрудничества, взаимопомощи, ответственности)  при изготовлении изделия, работе в паре и выполнении проекта;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потребность соблюдать правила безопасного использования инструментов и материалов для качественного выполнения изделия;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представления о значении проектной деятельности.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интерес к конструктивной деятельности;</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простейшие навыки самообслуживания (уход за одеждой, ремонт одежды);</w:t>
      </w:r>
    </w:p>
    <w:p w:rsidR="00811EE8" w:rsidRPr="00811EE8" w:rsidRDefault="00811EE8" w:rsidP="00811EE8">
      <w:pPr>
        <w:ind w:firstLine="567"/>
        <w:jc w:val="both"/>
        <w:outlineLvl w:val="0"/>
        <w:rPr>
          <w:sz w:val="22"/>
          <w:szCs w:val="22"/>
        </w:rPr>
      </w:pPr>
      <w:r w:rsidRPr="00811EE8">
        <w:rPr>
          <w:sz w:val="22"/>
          <w:szCs w:val="22"/>
        </w:rPr>
        <w:t>Обучающиеся получат возможность для формирования: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внутренней позиции школьника на уровне положительного отношения к трудовой деятельности;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этических норм (долга) на основе анализа взаимодействия учеников при изготовлении изделия;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ценности коллективного труда в процессе создания изделия и реализации проекта;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способность оценивать свою деятельность, определяя по заданным критериям  её успешность или </w:t>
      </w:r>
      <w:proofErr w:type="spellStart"/>
      <w:r w:rsidRPr="00811EE8">
        <w:rPr>
          <w:sz w:val="22"/>
          <w:szCs w:val="22"/>
        </w:rPr>
        <w:t>неуспешность</w:t>
      </w:r>
      <w:proofErr w:type="spellEnd"/>
      <w:r w:rsidRPr="00811EE8">
        <w:rPr>
          <w:sz w:val="22"/>
          <w:szCs w:val="22"/>
        </w:rPr>
        <w:t>;</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представление о себе как о гражданине России;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бережного и уважительного  отношения к культурно-историческому наследию страны и родного края;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уважительного отношения к людям и результатам их трудовой деятельности.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способность оценивать свою деятельность, (прекрасного и безобразного);</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потребность в творческой деятельности;</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b/>
          <w:sz w:val="22"/>
          <w:szCs w:val="22"/>
        </w:rPr>
      </w:pPr>
      <w:r w:rsidRPr="00811EE8">
        <w:rPr>
          <w:b/>
          <w:sz w:val="22"/>
          <w:szCs w:val="22"/>
        </w:rPr>
        <w:t>Предметные результаты</w:t>
      </w:r>
    </w:p>
    <w:p w:rsidR="00811EE8" w:rsidRPr="00811EE8" w:rsidRDefault="00811EE8" w:rsidP="00811EE8">
      <w:pPr>
        <w:ind w:firstLine="567"/>
        <w:jc w:val="both"/>
        <w:outlineLvl w:val="0"/>
        <w:rPr>
          <w:sz w:val="22"/>
          <w:szCs w:val="22"/>
        </w:rPr>
      </w:pPr>
      <w:r w:rsidRPr="00811EE8">
        <w:rPr>
          <w:sz w:val="22"/>
          <w:szCs w:val="22"/>
        </w:rPr>
        <w:t>Обучающийся научится: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воспринимать предметы материальной культуры как продукт творческой предметно-преобразующей деятельности человека - создателя и хранителя этнокультурного наследия ( на примере народных традиционных ремесел России)  в различных сферах на Земле, в Воздухе, на Воде, в Информационном пространстве ;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называть основные виды профессиональной (ремесленнической) деятельности человека: гончар, пекарь, корзинщик, плотник, резчик по дереву и т.д.</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организовывать рабочее место с помощью учителя для работы с материалами: бумагой, пластичными материалами, природными материалами (крупами, яичной скорлупой, желудями, скорлупой от орехов, каштанами, ракушки), тканью, ниткам, фольгой;</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с инструментами: ножницами, стеки, швейной иглой, шилом;</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с инструментами:  челнок,  пяльцы  (вышивание), нож (для разрезания), циркуль</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соблюдать правила безопасной работы с инструментами при выполнении изделия;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различать материалы и инструменты; определять необходимые материалы и инструменты в зависимости от вида работы;</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при помощи учителя проводить анализ простейших предметов  быта по используемому материалу, назначению;</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объяснять значение понятия «технология», как процесс изготовления изделия на основе эффективного использования различных материалов.</w:t>
      </w:r>
    </w:p>
    <w:p w:rsidR="00811EE8" w:rsidRPr="00811EE8" w:rsidRDefault="00811EE8" w:rsidP="00811EE8">
      <w:pPr>
        <w:ind w:firstLine="567"/>
        <w:jc w:val="both"/>
        <w:outlineLvl w:val="0"/>
        <w:rPr>
          <w:sz w:val="22"/>
          <w:szCs w:val="22"/>
        </w:rPr>
      </w:pPr>
      <w:r w:rsidRPr="00811EE8">
        <w:rPr>
          <w:sz w:val="22"/>
          <w:szCs w:val="22"/>
        </w:rPr>
        <w:t>Обучающиеся получат возможность научиться: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определять в своей деятельности элементы профессиональной деятельности человека;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называть традиционные для своего края народные промыслы и ремесла;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осмыслить значимость сохранения этнокультурного наследия   России.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познакомиться с видами декоративно-прикладного искусства  (хохломской росписью, Городецкой росписью,  дымковской игрушкой), их особенностями, историей возникновения и развития, способом создания.</w:t>
      </w:r>
    </w:p>
    <w:p w:rsidR="00811EE8" w:rsidRPr="00811EE8" w:rsidRDefault="00811EE8" w:rsidP="00811EE8">
      <w:pPr>
        <w:ind w:firstLine="567"/>
        <w:jc w:val="both"/>
        <w:outlineLvl w:val="0"/>
        <w:rPr>
          <w:b/>
          <w:sz w:val="22"/>
          <w:szCs w:val="22"/>
        </w:rPr>
      </w:pPr>
      <w:proofErr w:type="spellStart"/>
      <w:r w:rsidRPr="00811EE8">
        <w:rPr>
          <w:b/>
          <w:sz w:val="22"/>
          <w:szCs w:val="22"/>
        </w:rPr>
        <w:t>Метапредметные</w:t>
      </w:r>
      <w:proofErr w:type="spellEnd"/>
      <w:r w:rsidRPr="00811EE8">
        <w:rPr>
          <w:b/>
          <w:sz w:val="22"/>
          <w:szCs w:val="22"/>
        </w:rPr>
        <w:t xml:space="preserve"> результаты</w:t>
      </w:r>
    </w:p>
    <w:p w:rsidR="00811EE8" w:rsidRPr="00811EE8" w:rsidRDefault="00811EE8" w:rsidP="00811EE8">
      <w:pPr>
        <w:ind w:firstLine="567"/>
        <w:jc w:val="both"/>
        <w:outlineLvl w:val="0"/>
        <w:rPr>
          <w:b/>
          <w:sz w:val="22"/>
          <w:szCs w:val="22"/>
        </w:rPr>
      </w:pPr>
      <w:r w:rsidRPr="00811EE8">
        <w:rPr>
          <w:b/>
          <w:sz w:val="22"/>
          <w:szCs w:val="22"/>
        </w:rPr>
        <w:t>Познавательные</w:t>
      </w:r>
    </w:p>
    <w:p w:rsidR="00811EE8" w:rsidRPr="00811EE8" w:rsidRDefault="00811EE8" w:rsidP="00811EE8">
      <w:pPr>
        <w:ind w:firstLine="567"/>
        <w:jc w:val="both"/>
        <w:outlineLvl w:val="0"/>
        <w:rPr>
          <w:sz w:val="22"/>
          <w:szCs w:val="22"/>
        </w:rPr>
      </w:pPr>
      <w:r w:rsidRPr="00811EE8">
        <w:rPr>
          <w:sz w:val="22"/>
          <w:szCs w:val="22"/>
        </w:rPr>
        <w:t>У обучающегося будут сформированы:</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находить и выделять необходимую информацию из текстов и иллюстраций;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высказывать  рассуждения, обосновывать и доказывать свой выбор, пользуясь материалами учебника,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проводить защиту проекта по заданному плану;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использовать знаки, символы, схемы для заполнения технологической карты и работе с материалами учебника;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проводить анализ изделий   и определять или дополнять последовательность их выполнения под руководством учителя;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анализировать, сравнивать, классифицировать и обобщать  реальные объекты и изделия;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находить закономерности, устанавливать причинно-следственные связи между реальными объектами и явлениями под руководством учителя;</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sz w:val="22"/>
          <w:szCs w:val="22"/>
        </w:rPr>
        <w:t>Обучающиеся получат возможность для формирования: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создавать небольшие устные сообщения, используя  материалы учебника,  собственные знания и опыт;</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выделять информацию из текстов и устных высказываний, переводить ее в различные знаково-символические  системы, выделять учебные и познавательные задачи;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проводить сравнение предметов,  явлений и изделий по самостоятельно предложенным критериям;</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находить информацию по заданным основаниям и собственным интересам и потребностям;</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читать и работать с текстами с целью использования информации в практической деятельности</w:t>
      </w:r>
    </w:p>
    <w:p w:rsidR="00811EE8" w:rsidRPr="00811EE8" w:rsidRDefault="00811EE8" w:rsidP="00811EE8">
      <w:pPr>
        <w:ind w:firstLine="567"/>
        <w:jc w:val="both"/>
        <w:outlineLvl w:val="0"/>
        <w:rPr>
          <w:b/>
          <w:sz w:val="22"/>
          <w:szCs w:val="22"/>
        </w:rPr>
      </w:pPr>
      <w:r w:rsidRPr="00811EE8">
        <w:rPr>
          <w:b/>
          <w:sz w:val="22"/>
          <w:szCs w:val="22"/>
        </w:rPr>
        <w:t>Регулятивные</w:t>
      </w:r>
    </w:p>
    <w:p w:rsidR="00811EE8" w:rsidRPr="00811EE8" w:rsidRDefault="00811EE8" w:rsidP="00811EE8">
      <w:pPr>
        <w:ind w:firstLine="567"/>
        <w:jc w:val="both"/>
        <w:outlineLvl w:val="0"/>
        <w:rPr>
          <w:sz w:val="22"/>
          <w:szCs w:val="22"/>
        </w:rPr>
      </w:pPr>
      <w:r w:rsidRPr="00811EE8">
        <w:rPr>
          <w:sz w:val="22"/>
          <w:szCs w:val="22"/>
        </w:rPr>
        <w:t>У обучающегося будут сформированы:</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принимать  и сохранять учебную задачу при выполнении изделия;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изменять план выполнения работы при изменении конструкции или материалов;</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проводить рефлексию своих действий  по выполнению изделия при помощи учителя;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осуществлять действия по  заданному правилу и собственному плану;</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контролировать свою деятельность при выполнении изделия на основе текстового плана;</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проводить оценку своих действий на основе заданных в учебнике критериев и «Вопросов юного технолога» и корректировать их.</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sz w:val="22"/>
          <w:szCs w:val="22"/>
        </w:rPr>
        <w:t>Обучающиеся получат возможность для формирования: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работать над проектом под руководством учителя и с помощью рубрики «Вопросы юного технолога»: ставить цель; составлять план, определяя задачи каждого этапа   работы над изделием, распределять роли;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проводить самооценку; обсуждать и изменять план работы в зависимости от условий;</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выделять познавательную задачу из практического задания;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воспринимать  оценку своей работы данную учителем и товарищами и вносить изменения в свои действия;</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b/>
          <w:sz w:val="22"/>
          <w:szCs w:val="22"/>
        </w:rPr>
      </w:pPr>
      <w:r w:rsidRPr="00811EE8">
        <w:rPr>
          <w:b/>
          <w:sz w:val="22"/>
          <w:szCs w:val="22"/>
        </w:rPr>
        <w:t>Коммуникативные</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sz w:val="22"/>
          <w:szCs w:val="22"/>
        </w:rPr>
        <w:t>У обучающегося будут сформированы:</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слушать собеседника, допускать возможность существования другого суждения, мнения;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уметь договариваться и приходить к общему решению, учитывая мнение партнера при работе в паре и  над проектом;</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выполнять работу в паре: договариваться о  правилах взаимодействия, общаться с партнером в соответствии с определёнными правилами;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формулировать высказывания, задавать вопросы адекватные ситуации и учебной задачи;</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проявлять инициативу в ситуации общения.</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r w:rsidRPr="00811EE8">
        <w:rPr>
          <w:sz w:val="22"/>
          <w:szCs w:val="22"/>
        </w:rPr>
        <w:t>Обучающиеся получат возможность для формирования:</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воспринимать  аргументы, приводимые собеседником;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 xml:space="preserve">соотносить мнение партнера со своим, высказывать свою оценку, </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приводя аргументы «за» и «против»;</w:t>
      </w:r>
    </w:p>
    <w:p w:rsidR="00811EE8" w:rsidRPr="00811EE8" w:rsidRDefault="00811EE8" w:rsidP="00811EE8">
      <w:pPr>
        <w:ind w:firstLine="567"/>
        <w:jc w:val="both"/>
        <w:outlineLvl w:val="0"/>
        <w:rPr>
          <w:sz w:val="22"/>
          <w:szCs w:val="22"/>
        </w:rPr>
      </w:pPr>
      <w:r w:rsidRPr="00811EE8">
        <w:rPr>
          <w:sz w:val="22"/>
          <w:szCs w:val="22"/>
        </w:rPr>
        <w:t>•</w:t>
      </w:r>
      <w:r w:rsidRPr="00811EE8">
        <w:rPr>
          <w:sz w:val="22"/>
          <w:szCs w:val="22"/>
        </w:rPr>
        <w:tab/>
        <w:t>учится договариваться, учитывая интересы партнера и свои</w:t>
      </w:r>
    </w:p>
    <w:p w:rsidR="00811EE8" w:rsidRPr="00811EE8" w:rsidRDefault="00811EE8" w:rsidP="00811EE8">
      <w:pPr>
        <w:ind w:firstLine="567"/>
        <w:jc w:val="both"/>
        <w:outlineLvl w:val="0"/>
        <w:rPr>
          <w:sz w:val="22"/>
          <w:szCs w:val="22"/>
        </w:rPr>
      </w:pPr>
    </w:p>
    <w:p w:rsidR="00811EE8" w:rsidRPr="00811EE8" w:rsidRDefault="00811EE8" w:rsidP="00811EE8">
      <w:pPr>
        <w:ind w:firstLine="567"/>
        <w:jc w:val="both"/>
        <w:outlineLvl w:val="0"/>
        <w:rPr>
          <w:sz w:val="22"/>
          <w:szCs w:val="22"/>
        </w:rPr>
      </w:pPr>
    </w:p>
    <w:p w:rsidR="00811EE8" w:rsidRPr="00811EE8" w:rsidRDefault="00811EE8" w:rsidP="00811EE8">
      <w:pPr>
        <w:keepNext/>
        <w:tabs>
          <w:tab w:val="left" w:pos="10076"/>
          <w:tab w:val="left" w:pos="10992"/>
          <w:tab w:val="left" w:pos="11908"/>
          <w:tab w:val="left" w:pos="12824"/>
          <w:tab w:val="left" w:pos="13740"/>
          <w:tab w:val="left" w:pos="14656"/>
        </w:tabs>
        <w:spacing w:before="240" w:after="60"/>
        <w:outlineLvl w:val="2"/>
        <w:rPr>
          <w:b/>
          <w:bCs/>
          <w:sz w:val="22"/>
          <w:szCs w:val="22"/>
          <w:lang w:val="tt-RU"/>
        </w:rPr>
      </w:pPr>
      <w:r w:rsidRPr="00811EE8">
        <w:rPr>
          <w:b/>
          <w:bCs/>
          <w:sz w:val="22"/>
          <w:szCs w:val="22"/>
          <w:lang w:val="tt-RU"/>
        </w:rPr>
        <w:t>3.Содержание тем учебного курса</w:t>
      </w:r>
    </w:p>
    <w:p w:rsidR="00811EE8" w:rsidRPr="00811EE8" w:rsidRDefault="00811EE8" w:rsidP="00811EE8">
      <w:pPr>
        <w:tabs>
          <w:tab w:val="left" w:pos="10076"/>
          <w:tab w:val="left" w:pos="10992"/>
          <w:tab w:val="left" w:pos="11908"/>
          <w:tab w:val="left" w:pos="12824"/>
          <w:tab w:val="left" w:pos="13740"/>
          <w:tab w:val="left" w:pos="14656"/>
        </w:tabs>
        <w:rPr>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rFonts w:eastAsiaTheme="minorHAnsi"/>
          <w:color w:val="000000"/>
          <w:sz w:val="22"/>
          <w:szCs w:val="22"/>
          <w:lang w:eastAsia="en-US"/>
        </w:rPr>
      </w:pPr>
      <w:r w:rsidRPr="00811EE8">
        <w:rPr>
          <w:rFonts w:eastAsiaTheme="minorHAnsi"/>
          <w:bCs/>
          <w:color w:val="000000"/>
          <w:sz w:val="22"/>
          <w:szCs w:val="22"/>
          <w:lang w:eastAsia="en-US"/>
        </w:rPr>
        <w:t xml:space="preserve">Как работать с учебником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Знакомство с учебными пособиями, наблюдение, анализ структуры учебника и рабочей тетради, определение назначения каждого источника информации, освоение системы условных знаков, которые используются в этом комплекте.</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Земледелие. Посуда. Хлеб — всему голова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Освоение технологии выращивания зелёного лука. Освоение способа наматывания ниток на шаблон, выполнение композиции «Корзина с цветами». Освоение техники «</w:t>
      </w:r>
      <w:proofErr w:type="spellStart"/>
      <w:r w:rsidRPr="00811EE8">
        <w:rPr>
          <w:color w:val="000000"/>
          <w:sz w:val="22"/>
          <w:szCs w:val="22"/>
        </w:rPr>
        <w:t>тестопластика</w:t>
      </w:r>
      <w:proofErr w:type="spellEnd"/>
      <w:r w:rsidRPr="00811EE8">
        <w:rPr>
          <w:color w:val="000000"/>
          <w:sz w:val="22"/>
          <w:szCs w:val="22"/>
        </w:rPr>
        <w:t>», выполнение игрушки из теста.</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Народные промыслы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Изучение хохломской росписи и её особенностей, освоение техники «папье-маше». Изучение городецкой росписи и её особенностей, выполнение изделий в технике «аппликация». Изучение дымковской росписи и её особенностей, выполнение изделий в технике «лепка» из пластилина. Изучение семёновской росписи и её особенностей, выполнение изделий в технике «аппликация» из ткани.</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Домашние животные и птицы. Проект «Деревенский двор». Новый год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Освоение техники «объёмная аппликация» с использованием пластилина, выполнение композиции «Деревня». Освоение способа изготовления аппликации из природных материалов и пластилина, выполнение изделий «Курочка из крупы», «Попугай». Освоение техники «</w:t>
      </w:r>
      <w:proofErr w:type="spellStart"/>
      <w:r w:rsidRPr="00811EE8">
        <w:rPr>
          <w:color w:val="000000"/>
          <w:sz w:val="22"/>
          <w:szCs w:val="22"/>
        </w:rPr>
        <w:t>бумагопластика</w:t>
      </w:r>
      <w:proofErr w:type="spellEnd"/>
      <w:r w:rsidRPr="00811EE8">
        <w:rPr>
          <w:color w:val="000000"/>
          <w:sz w:val="22"/>
          <w:szCs w:val="22"/>
        </w:rPr>
        <w:t>», выполнение подвижной конструкции «Лошадка» из бумаги. Освоение способа изготовления объёмных изделий на основе развёртки: выполнение проекта из бумаги «Деревенский двор».</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Строительство. Внутреннее убранство дома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Освоение техники «</w:t>
      </w:r>
      <w:proofErr w:type="spellStart"/>
      <w:r w:rsidRPr="00811EE8">
        <w:rPr>
          <w:color w:val="000000"/>
          <w:sz w:val="22"/>
          <w:szCs w:val="22"/>
        </w:rPr>
        <w:t>бумагопластика</w:t>
      </w:r>
      <w:proofErr w:type="spellEnd"/>
      <w:r w:rsidRPr="00811EE8">
        <w:rPr>
          <w:color w:val="000000"/>
          <w:sz w:val="22"/>
          <w:szCs w:val="22"/>
        </w:rPr>
        <w:t>», выполнение изделия «Изба». Освоение способа создания мягкой игрушки из помпонов, выполнение изделия «Домовой». Освоение техники «лепка» из глины, выполнение изделия «Печь». Освоение способа плетения из бумаги, выполнение изделия «Коврик». Освоение способа изготовления объёмных изделий на основе чертежа, выполнение изделия «Мебель».</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Народный костюм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Освоение приёма плетения в три пряди, плетение косы для композиции «Русская красавица». Освоение шва «через край», выполнение изделия «Кошелёк». Освоение тамбурного шва, выполнение вышивки на салфетке «Вишенки».</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Человек и вода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rFonts w:eastAsiaTheme="minorHAnsi"/>
          <w:bCs/>
          <w:color w:val="000000"/>
          <w:sz w:val="22"/>
          <w:szCs w:val="22"/>
          <w:lang w:eastAsia="en-US"/>
        </w:rPr>
      </w:pPr>
      <w:r w:rsidRPr="00811EE8">
        <w:rPr>
          <w:rFonts w:eastAsiaTheme="minorHAnsi"/>
          <w:color w:val="000000"/>
          <w:sz w:val="22"/>
          <w:szCs w:val="22"/>
          <w:lang w:eastAsia="en-US"/>
        </w:rPr>
        <w:t>Освоение техники «</w:t>
      </w:r>
      <w:proofErr w:type="spellStart"/>
      <w:r w:rsidRPr="00811EE8">
        <w:rPr>
          <w:rFonts w:eastAsiaTheme="minorHAnsi"/>
          <w:color w:val="000000"/>
          <w:sz w:val="22"/>
          <w:szCs w:val="22"/>
          <w:lang w:eastAsia="en-US"/>
        </w:rPr>
        <w:t>изонить</w:t>
      </w:r>
      <w:proofErr w:type="spellEnd"/>
      <w:r w:rsidRPr="00811EE8">
        <w:rPr>
          <w:rFonts w:eastAsiaTheme="minorHAnsi"/>
          <w:color w:val="000000"/>
          <w:sz w:val="22"/>
          <w:szCs w:val="22"/>
          <w:lang w:eastAsia="en-US"/>
        </w:rPr>
        <w:t xml:space="preserve">», выполнение композиции «Золотая рыбка». Освоение техники создания </w:t>
      </w:r>
      <w:proofErr w:type="spellStart"/>
      <w:r w:rsidRPr="00811EE8">
        <w:rPr>
          <w:rFonts w:eastAsiaTheme="minorHAnsi"/>
          <w:color w:val="000000"/>
          <w:sz w:val="22"/>
          <w:szCs w:val="22"/>
          <w:lang w:eastAsia="en-US"/>
        </w:rPr>
        <w:t>полуобъёмной</w:t>
      </w:r>
      <w:proofErr w:type="spellEnd"/>
      <w:r w:rsidRPr="00811EE8">
        <w:rPr>
          <w:rFonts w:eastAsiaTheme="minorHAnsi"/>
          <w:color w:val="000000"/>
          <w:sz w:val="22"/>
          <w:szCs w:val="22"/>
          <w:lang w:eastAsia="en-US"/>
        </w:rPr>
        <w:t xml:space="preserve"> аппликации, выполнение аппликации «Русалка». </w:t>
      </w:r>
      <w:r w:rsidRPr="00811EE8">
        <w:rPr>
          <w:rFonts w:eastAsiaTheme="minorHAnsi"/>
          <w:bCs/>
          <w:color w:val="000000"/>
          <w:sz w:val="22"/>
          <w:szCs w:val="22"/>
          <w:lang w:eastAsia="en-US"/>
        </w:rPr>
        <w:t>Проект «Аквариум».</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rFonts w:eastAsiaTheme="minorHAnsi"/>
          <w:bCs/>
          <w:color w:val="000000"/>
          <w:sz w:val="22"/>
          <w:szCs w:val="22"/>
          <w:lang w:eastAsia="en-US"/>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Человек и воздух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rFonts w:eastAsiaTheme="minorHAnsi"/>
          <w:color w:val="000000"/>
          <w:sz w:val="22"/>
          <w:szCs w:val="22"/>
          <w:lang w:eastAsia="en-US"/>
        </w:rPr>
      </w:pPr>
      <w:r w:rsidRPr="00811EE8">
        <w:rPr>
          <w:rFonts w:eastAsiaTheme="minorHAnsi"/>
          <w:color w:val="000000"/>
          <w:sz w:val="22"/>
          <w:szCs w:val="22"/>
          <w:lang w:eastAsia="en-US"/>
        </w:rPr>
        <w:t>Освоение техники выполнения изделий на основе развёртки, выполнение макета мельницы. Освоение техники работы с металлизированной бумагой, выполнение модели флюгера. Изучение значения символа «птица» в культуре русского народа, выполнение сувенира «Птица счастья».</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bCs/>
          <w:color w:val="000000"/>
          <w:sz w:val="22"/>
          <w:szCs w:val="22"/>
        </w:rPr>
        <w:t xml:space="preserve">Человек и информация </w:t>
      </w: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rPr>
      </w:pPr>
      <w:r w:rsidRPr="00811EE8">
        <w:rPr>
          <w:color w:val="000000"/>
          <w:sz w:val="22"/>
          <w:szCs w:val="22"/>
        </w:rPr>
        <w:t>Освоение способа изготовления книг из бумаги и картона, выполнение изделия «Книжка-ширма»</w:t>
      </w:r>
    </w:p>
    <w:p w:rsidR="00811EE8" w:rsidRPr="00811EE8" w:rsidRDefault="00811EE8" w:rsidP="00811EE8">
      <w:pPr>
        <w:tabs>
          <w:tab w:val="left" w:pos="10076"/>
          <w:tab w:val="left" w:pos="10992"/>
          <w:tab w:val="left" w:pos="11908"/>
          <w:tab w:val="left" w:pos="12824"/>
          <w:tab w:val="left" w:pos="13740"/>
          <w:tab w:val="left" w:pos="14656"/>
        </w:tabs>
        <w:rPr>
          <w:sz w:val="22"/>
          <w:szCs w:val="22"/>
        </w:rPr>
      </w:pPr>
      <w:r w:rsidRPr="00811EE8">
        <w:rPr>
          <w:color w:val="000000"/>
          <w:sz w:val="22"/>
          <w:szCs w:val="22"/>
        </w:rPr>
        <w:t xml:space="preserve">. </w:t>
      </w:r>
    </w:p>
    <w:p w:rsidR="00811EE8" w:rsidRPr="00811EE8" w:rsidRDefault="00811EE8" w:rsidP="00811EE8">
      <w:pPr>
        <w:tabs>
          <w:tab w:val="left" w:pos="10076"/>
          <w:tab w:val="left" w:pos="10992"/>
          <w:tab w:val="left" w:pos="11908"/>
          <w:tab w:val="left" w:pos="12824"/>
          <w:tab w:val="left" w:pos="13740"/>
          <w:tab w:val="left" w:pos="14656"/>
        </w:tabs>
        <w:ind w:left="360"/>
        <w:contextualSpacing/>
        <w:rPr>
          <w:sz w:val="22"/>
          <w:szCs w:val="22"/>
        </w:rPr>
      </w:pPr>
    </w:p>
    <w:p w:rsidR="00811EE8" w:rsidRPr="00811EE8" w:rsidRDefault="00811EE8" w:rsidP="00811EE8">
      <w:pPr>
        <w:tabs>
          <w:tab w:val="left" w:pos="10076"/>
          <w:tab w:val="left" w:pos="10992"/>
          <w:tab w:val="left" w:pos="11908"/>
          <w:tab w:val="left" w:pos="12824"/>
          <w:tab w:val="left" w:pos="13740"/>
          <w:tab w:val="left" w:pos="14656"/>
        </w:tabs>
        <w:rPr>
          <w:i/>
          <w:sz w:val="22"/>
          <w:szCs w:val="22"/>
        </w:rPr>
      </w:pPr>
    </w:p>
    <w:p w:rsidR="00811EE8" w:rsidRPr="00811EE8" w:rsidRDefault="00811EE8" w:rsidP="00811EE8">
      <w:pPr>
        <w:tabs>
          <w:tab w:val="left" w:pos="10076"/>
          <w:tab w:val="left" w:pos="10992"/>
          <w:tab w:val="left" w:pos="11908"/>
          <w:tab w:val="left" w:pos="12824"/>
          <w:tab w:val="left" w:pos="13740"/>
          <w:tab w:val="left" w:pos="14656"/>
        </w:tabs>
        <w:ind w:left="360"/>
        <w:jc w:val="center"/>
        <w:rPr>
          <w:sz w:val="22"/>
          <w:szCs w:val="22"/>
          <w:lang w:val="tt-RU"/>
        </w:rPr>
      </w:pPr>
    </w:p>
    <w:p w:rsidR="00811EE8" w:rsidRPr="00811EE8" w:rsidRDefault="00811EE8" w:rsidP="00811EE8">
      <w:pPr>
        <w:tabs>
          <w:tab w:val="left" w:pos="10076"/>
          <w:tab w:val="left" w:pos="10992"/>
          <w:tab w:val="left" w:pos="11908"/>
          <w:tab w:val="left" w:pos="12824"/>
          <w:tab w:val="left" w:pos="13740"/>
          <w:tab w:val="left" w:pos="14656"/>
        </w:tabs>
        <w:autoSpaceDE w:val="0"/>
        <w:autoSpaceDN w:val="0"/>
        <w:adjustRightInd w:val="0"/>
        <w:rPr>
          <w:color w:val="000000"/>
          <w:sz w:val="22"/>
          <w:szCs w:val="22"/>
          <w:lang w:val="tt-RU"/>
        </w:rPr>
      </w:pPr>
    </w:p>
    <w:p w:rsidR="00C156E3" w:rsidRDefault="00C156E3" w:rsidP="005D614B">
      <w:pPr>
        <w:tabs>
          <w:tab w:val="left" w:pos="10076"/>
          <w:tab w:val="left" w:pos="10992"/>
          <w:tab w:val="left" w:pos="11908"/>
          <w:tab w:val="left" w:pos="12824"/>
          <w:tab w:val="left" w:pos="13740"/>
          <w:tab w:val="left" w:pos="14656"/>
        </w:tabs>
        <w:jc w:val="center"/>
        <w:rPr>
          <w:sz w:val="28"/>
          <w:szCs w:val="28"/>
          <w:lang w:val="tt-RU"/>
        </w:rPr>
      </w:pPr>
    </w:p>
    <w:p w:rsidR="00C156E3" w:rsidRDefault="00C156E3" w:rsidP="00FA6F41">
      <w:pPr>
        <w:tabs>
          <w:tab w:val="left" w:pos="10076"/>
          <w:tab w:val="left" w:pos="10992"/>
          <w:tab w:val="left" w:pos="11908"/>
          <w:tab w:val="left" w:pos="12824"/>
          <w:tab w:val="left" w:pos="13740"/>
          <w:tab w:val="left" w:pos="14656"/>
        </w:tabs>
        <w:rPr>
          <w:sz w:val="28"/>
          <w:szCs w:val="28"/>
          <w:lang w:val="tt-RU"/>
        </w:rPr>
      </w:pPr>
    </w:p>
    <w:p w:rsidR="005D614B" w:rsidRPr="00161986" w:rsidRDefault="005D614B" w:rsidP="005D614B">
      <w:pPr>
        <w:tabs>
          <w:tab w:val="left" w:pos="10076"/>
          <w:tab w:val="left" w:pos="10992"/>
          <w:tab w:val="left" w:pos="11908"/>
          <w:tab w:val="left" w:pos="12824"/>
          <w:tab w:val="left" w:pos="13740"/>
          <w:tab w:val="left" w:pos="14656"/>
        </w:tabs>
        <w:jc w:val="center"/>
        <w:rPr>
          <w:sz w:val="28"/>
          <w:szCs w:val="28"/>
        </w:rPr>
      </w:pPr>
      <w:r w:rsidRPr="00161986">
        <w:rPr>
          <w:sz w:val="28"/>
          <w:szCs w:val="28"/>
          <w:lang w:val="tt-RU"/>
        </w:rPr>
        <w:t>5.</w:t>
      </w:r>
      <w:r w:rsidRPr="00161986">
        <w:rPr>
          <w:sz w:val="28"/>
          <w:szCs w:val="28"/>
        </w:rPr>
        <w:t>Календарно-тематическое планирование.</w:t>
      </w:r>
    </w:p>
    <w:p w:rsidR="005D614B" w:rsidRPr="00C43337" w:rsidRDefault="005D614B" w:rsidP="005D614B">
      <w:pPr>
        <w:tabs>
          <w:tab w:val="left" w:pos="10076"/>
          <w:tab w:val="left" w:pos="10992"/>
          <w:tab w:val="left" w:pos="11908"/>
          <w:tab w:val="left" w:pos="12824"/>
          <w:tab w:val="left" w:pos="13740"/>
          <w:tab w:val="left" w:pos="14656"/>
        </w:tabs>
        <w:jc w:val="center"/>
        <w:rPr>
          <w:b/>
          <w:sz w:val="28"/>
          <w:szCs w:val="28"/>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1644"/>
        <w:gridCol w:w="1058"/>
        <w:gridCol w:w="76"/>
        <w:gridCol w:w="992"/>
        <w:gridCol w:w="8"/>
        <w:gridCol w:w="984"/>
        <w:gridCol w:w="142"/>
      </w:tblGrid>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lang w:eastAsia="en-US"/>
              </w:rPr>
            </w:pPr>
            <w:r w:rsidRPr="00871D1D">
              <w:rPr>
                <w:lang w:eastAsia="en-US"/>
              </w:rPr>
              <w:t xml:space="preserve"> 1 </w:t>
            </w:r>
          </w:p>
        </w:tc>
        <w:tc>
          <w:tcPr>
            <w:tcW w:w="11644" w:type="dxa"/>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Как работать с учебником.</w:t>
            </w:r>
          </w:p>
          <w:p w:rsidR="00F32EEA" w:rsidRPr="00871D1D" w:rsidRDefault="00F32EEA" w:rsidP="00463062">
            <w:pPr>
              <w:rPr>
                <w:lang w:eastAsia="en-US"/>
              </w:rPr>
            </w:pPr>
          </w:p>
        </w:tc>
        <w:tc>
          <w:tcPr>
            <w:tcW w:w="1058" w:type="dxa"/>
            <w:tcBorders>
              <w:top w:val="single" w:sz="4" w:space="0" w:color="auto"/>
              <w:left w:val="single" w:sz="4" w:space="0" w:color="auto"/>
              <w:bottom w:val="single" w:sz="4" w:space="0" w:color="auto"/>
              <w:right w:val="single" w:sz="4" w:space="0" w:color="auto"/>
            </w:tcBorders>
            <w:hideMark/>
          </w:tcPr>
          <w:p w:rsidR="00F32EEA" w:rsidRPr="00A16C90" w:rsidRDefault="00F32EEA" w:rsidP="00463062">
            <w:pPr>
              <w:rPr>
                <w:b/>
                <w:color w:val="FF0000"/>
                <w:lang w:eastAsia="en-US"/>
              </w:rPr>
            </w:pPr>
            <w:r>
              <w:rPr>
                <w:b/>
                <w:color w:val="FF0000"/>
                <w:lang w:eastAsia="en-US"/>
              </w:rPr>
              <w:t>1</w:t>
            </w:r>
          </w:p>
        </w:tc>
        <w:tc>
          <w:tcPr>
            <w:tcW w:w="1076" w:type="dxa"/>
            <w:gridSpan w:val="3"/>
            <w:tcBorders>
              <w:top w:val="single" w:sz="4" w:space="0" w:color="auto"/>
              <w:left w:val="single" w:sz="4" w:space="0" w:color="auto"/>
              <w:bottom w:val="single" w:sz="4" w:space="0" w:color="auto"/>
              <w:right w:val="single" w:sz="4" w:space="0" w:color="auto"/>
            </w:tcBorders>
          </w:tcPr>
          <w:p w:rsidR="00F32EEA" w:rsidRPr="00F32EEA" w:rsidRDefault="00F32EEA" w:rsidP="00F32EEA">
            <w:pPr>
              <w:rPr>
                <w:lang w:eastAsia="en-US"/>
              </w:rPr>
            </w:pPr>
            <w:r w:rsidRPr="00F32EEA">
              <w:rPr>
                <w:lang w:eastAsia="en-US"/>
              </w:rPr>
              <w:t>5.09</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F32EEA" w:rsidRDefault="00F32EEA" w:rsidP="00463062">
            <w:pPr>
              <w:rPr>
                <w:lang w:eastAsia="en-US"/>
              </w:rPr>
            </w:pPr>
            <w:bookmarkStart w:id="0" w:name="_GoBack"/>
            <w:bookmarkEnd w:id="0"/>
          </w:p>
        </w:tc>
      </w:tr>
      <w:tr w:rsidR="002E6E32" w:rsidRPr="00871D1D" w:rsidTr="001037BA">
        <w:trPr>
          <w:trHeight w:val="651"/>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 xml:space="preserve"> 2</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2B70F5">
            <w:pPr>
              <w:rPr>
                <w:lang w:eastAsia="en-US"/>
              </w:rPr>
            </w:pPr>
            <w:r w:rsidRPr="00871D1D">
              <w:rPr>
                <w:lang w:eastAsia="en-US"/>
              </w:rPr>
              <w:t>Земледелие.</w:t>
            </w:r>
            <w:r w:rsidR="002B70F5">
              <w:rPr>
                <w:lang w:eastAsia="en-US"/>
              </w:rPr>
              <w:t xml:space="preserve"> </w:t>
            </w:r>
            <w:r w:rsidRPr="00871D1D">
              <w:rPr>
                <w:lang w:eastAsia="en-US"/>
              </w:rPr>
              <w:t>Выращивание л</w:t>
            </w:r>
            <w:r>
              <w:rPr>
                <w:lang w:eastAsia="en-US"/>
              </w:rPr>
              <w:t xml:space="preserve">ука </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2B70F5" w:rsidP="00463062">
            <w:pPr>
              <w:rPr>
                <w:lang w:eastAsia="en-US"/>
              </w:rPr>
            </w:pPr>
            <w:r>
              <w:rPr>
                <w:lang w:eastAsia="en-US"/>
              </w:rPr>
              <w:t>12.09</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 xml:space="preserve"> 3 </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Посуда.</w:t>
            </w:r>
            <w:r w:rsidRPr="00871D1D">
              <w:rPr>
                <w:i/>
                <w:lang w:eastAsia="en-US"/>
              </w:rPr>
              <w:t xml:space="preserve"> «Корзина с цветами».</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2B70F5" w:rsidP="00463062">
            <w:pPr>
              <w:rPr>
                <w:lang w:eastAsia="en-US"/>
              </w:rPr>
            </w:pPr>
            <w:r>
              <w:rPr>
                <w:lang w:eastAsia="en-US"/>
              </w:rPr>
              <w:t>19.09</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rPr>
          <w:trHeight w:val="762"/>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4</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3B2BDA" w:rsidP="00463062">
            <w:pPr>
              <w:rPr>
                <w:i/>
                <w:lang w:eastAsia="en-US"/>
              </w:rPr>
            </w:pPr>
            <w:r>
              <w:rPr>
                <w:i/>
                <w:lang w:eastAsia="en-US"/>
              </w:rPr>
              <w:t>.Работа с пластичным мате</w:t>
            </w:r>
            <w:r w:rsidR="002E6E32" w:rsidRPr="00754FD5">
              <w:rPr>
                <w:i/>
                <w:lang w:eastAsia="en-US"/>
              </w:rPr>
              <w:t>риалом (пластилин)</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3B2BDA" w:rsidP="00463062">
            <w:pPr>
              <w:rPr>
                <w:i/>
                <w:lang w:eastAsia="en-US"/>
              </w:rPr>
            </w:pPr>
            <w:r>
              <w:rPr>
                <w:i/>
                <w:lang w:eastAsia="en-US"/>
              </w:rPr>
              <w:t>26.09</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rPr>
          <w:trHeight w:val="406"/>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5</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 xml:space="preserve"> «Игрушка из теста»</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3.10</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6</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Проект «Праздничный стол»</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lang w:eastAsia="en-US"/>
              </w:rPr>
            </w:pPr>
            <w:r>
              <w:rPr>
                <w:lang w:eastAsia="en-US"/>
              </w:rPr>
              <w:t>10.10</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p>
        </w:tc>
      </w:tr>
      <w:tr w:rsidR="002E6E32" w:rsidRPr="00871D1D" w:rsidTr="002E6E32">
        <w:trPr>
          <w:trHeight w:val="713"/>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 xml:space="preserve">  7</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Народные промыслы.</w:t>
            </w:r>
            <w:r w:rsidRPr="00871D1D">
              <w:rPr>
                <w:i/>
                <w:lang w:eastAsia="en-US"/>
              </w:rPr>
              <w:t xml:space="preserve"> «Золотая хохлома».</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1A75EC">
            <w:pPr>
              <w:rPr>
                <w:i/>
                <w:lang w:eastAsia="en-US"/>
              </w:rPr>
            </w:pPr>
            <w:r>
              <w:rPr>
                <w:i/>
                <w:lang w:eastAsia="en-US"/>
              </w:rPr>
              <w:t>17.10</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rPr>
          <w:trHeight w:val="695"/>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8</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i/>
                <w:lang w:eastAsia="en-US"/>
              </w:rPr>
              <w:t>«Городецкая роспись».</w:t>
            </w:r>
          </w:p>
          <w:p w:rsidR="002E6E32" w:rsidRPr="00871D1D" w:rsidRDefault="002E6E32" w:rsidP="00463062">
            <w:pPr>
              <w:rPr>
                <w:i/>
                <w:lang w:eastAsia="en-US"/>
              </w:rPr>
            </w:pPr>
          </w:p>
          <w:p w:rsidR="002E6E32" w:rsidRPr="00871D1D" w:rsidRDefault="002E6E32" w:rsidP="00463062">
            <w:pPr>
              <w:rPr>
                <w:i/>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24.10</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rPr>
          <w:trHeight w:val="565"/>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9</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i/>
                <w:lang w:eastAsia="en-US"/>
              </w:rPr>
              <w:t>«Дымковская игрушка».</w:t>
            </w:r>
          </w:p>
          <w:p w:rsidR="002E6E32" w:rsidRPr="00871D1D" w:rsidRDefault="002E6E32" w:rsidP="00463062">
            <w:pPr>
              <w:rPr>
                <w:i/>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7.11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rPr>
          <w:trHeight w:val="559"/>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10</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«Матрёшка».</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14.11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rPr>
          <w:trHeight w:val="553"/>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11</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i/>
                <w:lang w:eastAsia="en-US"/>
              </w:rPr>
              <w:t>Пейзаж «Деревня»</w:t>
            </w:r>
          </w:p>
          <w:p w:rsidR="002E6E32" w:rsidRPr="00871D1D" w:rsidRDefault="002E6E32" w:rsidP="00463062">
            <w:pPr>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21.11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 xml:space="preserve"> 12</w:t>
            </w:r>
          </w:p>
          <w:p w:rsidR="002E6E32" w:rsidRPr="00871D1D" w:rsidRDefault="002E6E32" w:rsidP="00463062">
            <w:pPr>
              <w:rPr>
                <w:lang w:eastAsia="en-US"/>
              </w:rPr>
            </w:pP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lang w:eastAsia="en-US"/>
              </w:rPr>
              <w:t xml:space="preserve">Домашние животные и птицы. </w:t>
            </w:r>
            <w:r w:rsidRPr="00871D1D">
              <w:rPr>
                <w:i/>
                <w:lang w:eastAsia="en-US"/>
              </w:rPr>
              <w:t xml:space="preserve"> «Лошадка».</w:t>
            </w:r>
          </w:p>
          <w:p w:rsidR="002E6E32" w:rsidRPr="00871D1D" w:rsidRDefault="002E6E32" w:rsidP="00463062">
            <w:pPr>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28.11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13</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color w:val="000000"/>
                <w:lang w:eastAsia="en-US"/>
              </w:rPr>
              <w:t>«Курочка из крупы».</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5.12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14</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 xml:space="preserve">Проект «Деревенский двор». </w:t>
            </w:r>
          </w:p>
          <w:p w:rsidR="002E6E32" w:rsidRPr="00871D1D" w:rsidRDefault="002E6E32" w:rsidP="00463062">
            <w:pPr>
              <w:rPr>
                <w:i/>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lang w:eastAsia="en-US"/>
              </w:rPr>
            </w:pPr>
            <w:r>
              <w:rPr>
                <w:lang w:eastAsia="en-US"/>
              </w:rPr>
              <w:t>12.12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 xml:space="preserve"> 15 </w:t>
            </w:r>
          </w:p>
          <w:p w:rsidR="002E6E32" w:rsidRPr="00871D1D" w:rsidRDefault="002E6E32" w:rsidP="00463062">
            <w:pPr>
              <w:rPr>
                <w:lang w:eastAsia="en-US"/>
              </w:rPr>
            </w:pPr>
          </w:p>
          <w:p w:rsidR="002E6E32" w:rsidRPr="00871D1D" w:rsidRDefault="002E6E32" w:rsidP="00463062">
            <w:pPr>
              <w:rPr>
                <w:i/>
                <w:lang w:eastAsia="en-US"/>
              </w:rPr>
            </w:pP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 xml:space="preserve">Новый год. </w:t>
            </w:r>
            <w:r w:rsidRPr="00871D1D">
              <w:rPr>
                <w:i/>
                <w:lang w:eastAsia="en-US"/>
              </w:rPr>
              <w:t>«Новогодняя маска»</w:t>
            </w:r>
          </w:p>
          <w:p w:rsidR="002E6E32" w:rsidRPr="00871D1D" w:rsidRDefault="002E6E32" w:rsidP="00463062">
            <w:pPr>
              <w:rPr>
                <w:i/>
                <w:lang w:eastAsia="en-US"/>
              </w:rPr>
            </w:pPr>
          </w:p>
          <w:p w:rsidR="002E6E32" w:rsidRPr="00871D1D" w:rsidRDefault="002E6E32" w:rsidP="00463062">
            <w:pPr>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19.12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 xml:space="preserve"> 16</w:t>
            </w:r>
          </w:p>
          <w:p w:rsidR="002E6E32" w:rsidRPr="00871D1D" w:rsidRDefault="002E6E32" w:rsidP="00463062">
            <w:pPr>
              <w:rPr>
                <w:lang w:eastAsia="en-US"/>
              </w:rPr>
            </w:pP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autoSpaceDE w:val="0"/>
              <w:autoSpaceDN w:val="0"/>
              <w:adjustRightInd w:val="0"/>
              <w:rPr>
                <w:lang w:eastAsia="en-US"/>
              </w:rPr>
            </w:pPr>
            <w:r w:rsidRPr="00871D1D">
              <w:rPr>
                <w:lang w:eastAsia="en-US"/>
              </w:rPr>
              <w:t>Строительство.</w:t>
            </w:r>
            <w:r w:rsidRPr="00871D1D">
              <w:rPr>
                <w:i/>
                <w:lang w:eastAsia="en-US"/>
              </w:rPr>
              <w:t xml:space="preserve"> «Изба»</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autoSpaceDE w:val="0"/>
              <w:autoSpaceDN w:val="0"/>
              <w:adjustRightInd w:val="0"/>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autoSpaceDE w:val="0"/>
              <w:autoSpaceDN w:val="0"/>
              <w:adjustRightInd w:val="0"/>
              <w:rPr>
                <w:i/>
                <w:lang w:eastAsia="en-US"/>
              </w:rPr>
            </w:pPr>
            <w:r>
              <w:rPr>
                <w:i/>
                <w:lang w:eastAsia="en-US"/>
              </w:rPr>
              <w:t>26.12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autoSpaceDE w:val="0"/>
              <w:autoSpaceDN w:val="0"/>
              <w:adjustRightInd w:val="0"/>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 xml:space="preserve"> 17</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lang w:eastAsia="en-US"/>
              </w:rPr>
              <w:t xml:space="preserve">В доме. </w:t>
            </w:r>
            <w:r w:rsidRPr="00871D1D">
              <w:rPr>
                <w:i/>
                <w:lang w:eastAsia="en-US"/>
              </w:rPr>
              <w:t xml:space="preserve"> «Домовой». </w:t>
            </w:r>
          </w:p>
          <w:p w:rsidR="002E6E32" w:rsidRPr="00871D1D" w:rsidRDefault="002E6E32" w:rsidP="00463062">
            <w:pPr>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9.01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387558" w:rsidRDefault="002E6E32" w:rsidP="00463062">
            <w:pPr>
              <w:rPr>
                <w:i/>
                <w:lang w:val="en-US"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18</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Проект «Убранство избы».</w:t>
            </w:r>
            <w:r w:rsidRPr="00871D1D">
              <w:rPr>
                <w:i/>
                <w:lang w:eastAsia="en-US"/>
              </w:rPr>
              <w:t xml:space="preserve"> «Русская печь». </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lang w:eastAsia="en-US"/>
              </w:rPr>
            </w:pPr>
            <w:r>
              <w:rPr>
                <w:lang w:eastAsia="en-US"/>
              </w:rPr>
              <w:t>16.01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19</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 xml:space="preserve">Проект «Убранство избы». </w:t>
            </w:r>
            <w:r w:rsidRPr="00871D1D">
              <w:rPr>
                <w:i/>
                <w:lang w:eastAsia="en-US"/>
              </w:rPr>
              <w:t xml:space="preserve"> «Коврик». </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lang w:eastAsia="en-US"/>
              </w:rPr>
            </w:pPr>
            <w:r>
              <w:rPr>
                <w:lang w:eastAsia="en-US"/>
              </w:rPr>
              <w:t>23.01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20</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Проект «Убранство избы».</w:t>
            </w:r>
            <w:r w:rsidRPr="00871D1D">
              <w:rPr>
                <w:i/>
                <w:lang w:eastAsia="en-US"/>
              </w:rPr>
              <w:t xml:space="preserve">  «Стол и скамья»</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lang w:eastAsia="en-US"/>
              </w:rPr>
            </w:pPr>
            <w:r>
              <w:rPr>
                <w:lang w:eastAsia="en-US"/>
              </w:rPr>
              <w:t>23.01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 xml:space="preserve"> 21</w:t>
            </w:r>
          </w:p>
          <w:p w:rsidR="002E6E32" w:rsidRPr="00871D1D" w:rsidRDefault="002E6E32" w:rsidP="00463062">
            <w:pPr>
              <w:rPr>
                <w:lang w:eastAsia="en-US"/>
              </w:rPr>
            </w:pP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lang w:eastAsia="en-US"/>
              </w:rPr>
              <w:t>Народный костюм.</w:t>
            </w:r>
            <w:r w:rsidRPr="00871D1D">
              <w:rPr>
                <w:i/>
                <w:lang w:eastAsia="en-US"/>
              </w:rPr>
              <w:t xml:space="preserve"> Композиция  «Русская красавица». </w:t>
            </w:r>
          </w:p>
          <w:p w:rsidR="002E6E32" w:rsidRPr="00871D1D" w:rsidRDefault="002E6E32" w:rsidP="00463062">
            <w:pPr>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r w:rsidRPr="00F32EEA">
              <w:rPr>
                <w:i/>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30.01</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22</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i/>
                <w:lang w:eastAsia="en-US"/>
              </w:rPr>
              <w:t xml:space="preserve"> «Костюмы для Ани и Вани»</w:t>
            </w:r>
          </w:p>
          <w:p w:rsidR="002E6E32" w:rsidRPr="00871D1D" w:rsidRDefault="002E6E32" w:rsidP="00463062">
            <w:pPr>
              <w:rPr>
                <w:i/>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6.02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23</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i/>
                <w:lang w:eastAsia="en-US"/>
              </w:rPr>
              <w:t>Кошелёк.</w:t>
            </w: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lang w:eastAsia="en-US"/>
              </w:rPr>
            </w:pPr>
            <w:r w:rsidRPr="00F32EEA">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13.02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2E6E32" w:rsidRPr="00871D1D" w:rsidTr="002E6E32">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i/>
                <w:lang w:eastAsia="en-US"/>
              </w:rPr>
            </w:pPr>
            <w:r w:rsidRPr="00871D1D">
              <w:rPr>
                <w:lang w:eastAsia="en-US"/>
              </w:rPr>
              <w:t>24</w:t>
            </w:r>
          </w:p>
        </w:tc>
        <w:tc>
          <w:tcPr>
            <w:tcW w:w="11644" w:type="dxa"/>
            <w:tcBorders>
              <w:top w:val="single" w:sz="4" w:space="0" w:color="auto"/>
              <w:left w:val="single" w:sz="4" w:space="0" w:color="auto"/>
              <w:bottom w:val="single" w:sz="4" w:space="0" w:color="auto"/>
              <w:right w:val="single" w:sz="4" w:space="0" w:color="auto"/>
            </w:tcBorders>
          </w:tcPr>
          <w:p w:rsidR="002E6E32" w:rsidRPr="00871D1D" w:rsidRDefault="002E6E32" w:rsidP="00463062">
            <w:pPr>
              <w:rPr>
                <w:i/>
                <w:lang w:eastAsia="en-US"/>
              </w:rPr>
            </w:pPr>
            <w:r w:rsidRPr="00871D1D">
              <w:rPr>
                <w:i/>
                <w:lang w:eastAsia="en-US"/>
              </w:rPr>
              <w:t>«Тамбурные стежки»,</w:t>
            </w:r>
          </w:p>
          <w:p w:rsidR="002E6E32" w:rsidRPr="00871D1D" w:rsidRDefault="002E6E32" w:rsidP="00463062">
            <w:pPr>
              <w:rPr>
                <w:i/>
                <w:lang w:eastAsia="en-US"/>
              </w:rPr>
            </w:pPr>
            <w:r w:rsidRPr="00871D1D">
              <w:rPr>
                <w:i/>
                <w:lang w:eastAsia="en-US"/>
              </w:rPr>
              <w:t>«Салфетка»</w:t>
            </w:r>
          </w:p>
          <w:p w:rsidR="002E6E32" w:rsidRPr="00871D1D" w:rsidRDefault="002E6E32" w:rsidP="00463062">
            <w:pPr>
              <w:rPr>
                <w:i/>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r w:rsidRPr="00F32EEA">
              <w:rPr>
                <w:i/>
                <w:lang w:eastAsia="en-US"/>
              </w:rPr>
              <w:t>1</w:t>
            </w:r>
          </w:p>
        </w:tc>
        <w:tc>
          <w:tcPr>
            <w:tcW w:w="992" w:type="dxa"/>
            <w:tcBorders>
              <w:top w:val="single" w:sz="4" w:space="0" w:color="auto"/>
              <w:left w:val="single" w:sz="4" w:space="0" w:color="auto"/>
              <w:bottom w:val="single" w:sz="4" w:space="0" w:color="auto"/>
              <w:right w:val="single" w:sz="4" w:space="0" w:color="auto"/>
            </w:tcBorders>
          </w:tcPr>
          <w:p w:rsidR="002E6E32" w:rsidRPr="00F32EEA" w:rsidRDefault="00E26E38" w:rsidP="00463062">
            <w:pPr>
              <w:rPr>
                <w:i/>
                <w:lang w:eastAsia="en-US"/>
              </w:rPr>
            </w:pPr>
            <w:r>
              <w:rPr>
                <w:i/>
                <w:lang w:eastAsia="en-US"/>
              </w:rPr>
              <w:t>20.02</w:t>
            </w:r>
          </w:p>
        </w:tc>
        <w:tc>
          <w:tcPr>
            <w:tcW w:w="1134" w:type="dxa"/>
            <w:gridSpan w:val="3"/>
            <w:tcBorders>
              <w:top w:val="single" w:sz="4" w:space="0" w:color="auto"/>
              <w:left w:val="single" w:sz="4" w:space="0" w:color="auto"/>
              <w:bottom w:val="single" w:sz="4" w:space="0" w:color="auto"/>
              <w:right w:val="single" w:sz="4" w:space="0" w:color="auto"/>
            </w:tcBorders>
          </w:tcPr>
          <w:p w:rsidR="002E6E32" w:rsidRPr="00F32EEA" w:rsidRDefault="002E6E32" w:rsidP="00463062">
            <w:pPr>
              <w:rPr>
                <w:i/>
                <w:lang w:eastAsia="en-US"/>
              </w:rPr>
            </w:pPr>
          </w:p>
        </w:tc>
      </w:tr>
      <w:tr w:rsidR="00F32EEA" w:rsidRPr="00871D1D" w:rsidTr="00F32EEA">
        <w:trPr>
          <w:trHeight w:val="635"/>
        </w:trPr>
        <w:tc>
          <w:tcPr>
            <w:tcW w:w="548" w:type="dxa"/>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 xml:space="preserve"> 25 </w:t>
            </w:r>
          </w:p>
          <w:p w:rsidR="00F32EEA" w:rsidRPr="00871D1D" w:rsidRDefault="00F32EEA" w:rsidP="00463062">
            <w:pPr>
              <w:rPr>
                <w:lang w:eastAsia="en-US"/>
              </w:rPr>
            </w:pP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lang w:eastAsia="en-US"/>
              </w:rPr>
              <w:t>Рыболовство.</w:t>
            </w:r>
            <w:r w:rsidRPr="00871D1D">
              <w:rPr>
                <w:i/>
                <w:lang w:eastAsia="en-US"/>
              </w:rPr>
              <w:t xml:space="preserve"> Композиция «Золотая рыбка»</w:t>
            </w:r>
          </w:p>
          <w:p w:rsidR="00F32EEA" w:rsidRPr="00871D1D" w:rsidRDefault="00F32EEA" w:rsidP="00463062">
            <w:pPr>
              <w:rPr>
                <w:i/>
                <w:lang w:eastAsia="en-US"/>
              </w:rPr>
            </w:pPr>
          </w:p>
          <w:p w:rsidR="00F32EEA" w:rsidRPr="00871D1D" w:rsidRDefault="00F32EEA" w:rsidP="00463062">
            <w:pPr>
              <w:rPr>
                <w:i/>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E26E38" w:rsidP="00F32EEA">
            <w:pPr>
              <w:rPr>
                <w:lang w:eastAsia="en-US"/>
              </w:rPr>
            </w:pPr>
            <w:r>
              <w:rPr>
                <w:lang w:eastAsia="en-US"/>
              </w:rPr>
              <w:t>27.02</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i/>
                <w:lang w:eastAsia="en-US"/>
              </w:rPr>
              <w:t>26</w:t>
            </w: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lang w:eastAsia="en-US"/>
              </w:rPr>
            </w:pPr>
            <w:r w:rsidRPr="00871D1D">
              <w:rPr>
                <w:i/>
                <w:lang w:eastAsia="en-US"/>
              </w:rPr>
              <w:t>«Русалка»</w:t>
            </w: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E26E38" w:rsidP="00F32EEA">
            <w:pPr>
              <w:rPr>
                <w:lang w:eastAsia="en-US"/>
              </w:rPr>
            </w:pPr>
            <w:r>
              <w:rPr>
                <w:lang w:eastAsia="en-US"/>
              </w:rPr>
              <w:t>6.03</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i/>
                <w:lang w:eastAsia="en-US"/>
              </w:rPr>
              <w:t>27</w:t>
            </w: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lang w:eastAsia="en-US"/>
              </w:rPr>
              <w:t>Проект «Аквариум» .</w:t>
            </w: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E26E38" w:rsidP="00F32EEA">
            <w:pPr>
              <w:rPr>
                <w:lang w:eastAsia="en-US"/>
              </w:rPr>
            </w:pPr>
            <w:r>
              <w:rPr>
                <w:lang w:eastAsia="en-US"/>
              </w:rPr>
              <w:t>13.03</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28</w:t>
            </w:r>
          </w:p>
          <w:p w:rsidR="00F32EEA" w:rsidRPr="00871D1D" w:rsidRDefault="00F32EEA" w:rsidP="00463062">
            <w:pPr>
              <w:rPr>
                <w:lang w:eastAsia="en-US"/>
              </w:rPr>
            </w:pPr>
          </w:p>
        </w:tc>
        <w:tc>
          <w:tcPr>
            <w:tcW w:w="11644" w:type="dxa"/>
            <w:tcBorders>
              <w:top w:val="single" w:sz="4" w:space="0" w:color="auto"/>
              <w:left w:val="single" w:sz="4" w:space="0" w:color="auto"/>
              <w:bottom w:val="single" w:sz="4" w:space="0" w:color="auto"/>
              <w:right w:val="single" w:sz="4" w:space="0" w:color="auto"/>
            </w:tcBorders>
          </w:tcPr>
          <w:p w:rsidR="00F32EEA" w:rsidRPr="00871D1D" w:rsidRDefault="00F32EEA" w:rsidP="00463062">
            <w:pPr>
              <w:rPr>
                <w:i/>
                <w:lang w:eastAsia="en-US"/>
              </w:rPr>
            </w:pPr>
            <w:r w:rsidRPr="00871D1D">
              <w:rPr>
                <w:lang w:eastAsia="en-US"/>
              </w:rPr>
              <w:t>Использование ветра.</w:t>
            </w:r>
            <w:r w:rsidRPr="00871D1D">
              <w:rPr>
                <w:i/>
                <w:lang w:eastAsia="en-US"/>
              </w:rPr>
              <w:t xml:space="preserve"> «Ветряная мельница». </w:t>
            </w:r>
          </w:p>
          <w:p w:rsidR="00F32EEA" w:rsidRPr="00871D1D" w:rsidRDefault="00F32EEA" w:rsidP="00463062">
            <w:pPr>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E26E38" w:rsidP="00F32EEA">
            <w:pPr>
              <w:rPr>
                <w:lang w:eastAsia="en-US"/>
              </w:rPr>
            </w:pPr>
            <w:r>
              <w:rPr>
                <w:lang w:eastAsia="en-US"/>
              </w:rPr>
              <w:t>20.03</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lang w:eastAsia="en-US"/>
              </w:rPr>
              <w:t>29</w:t>
            </w: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lang w:eastAsia="en-US"/>
              </w:rPr>
            </w:pPr>
            <w:r w:rsidRPr="00871D1D">
              <w:rPr>
                <w:i/>
                <w:lang w:eastAsia="en-US"/>
              </w:rPr>
              <w:t>«Флюгер»</w:t>
            </w: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E26E38" w:rsidP="00F32EEA">
            <w:pPr>
              <w:rPr>
                <w:lang w:eastAsia="en-US"/>
              </w:rPr>
            </w:pPr>
            <w:r>
              <w:rPr>
                <w:lang w:eastAsia="en-US"/>
              </w:rPr>
              <w:t>3.04</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lang w:eastAsia="en-US"/>
              </w:rPr>
            </w:pPr>
            <w:r w:rsidRPr="00871D1D">
              <w:rPr>
                <w:lang w:eastAsia="en-US"/>
              </w:rPr>
              <w:t>30</w:t>
            </w: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i/>
                <w:lang w:eastAsia="en-US"/>
              </w:rPr>
              <w:t>«Птица счастья».</w:t>
            </w: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E26E38" w:rsidP="00F32EEA">
            <w:pPr>
              <w:rPr>
                <w:lang w:eastAsia="en-US"/>
              </w:rPr>
            </w:pPr>
            <w:r>
              <w:rPr>
                <w:lang w:eastAsia="en-US"/>
              </w:rPr>
              <w:t>10.04</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442F4F" w:rsidP="00463062">
            <w:pPr>
              <w:rPr>
                <w:lang w:eastAsia="en-US"/>
              </w:rPr>
            </w:pPr>
            <w:r>
              <w:rPr>
                <w:lang w:eastAsia="en-US"/>
              </w:rPr>
              <w:t>31</w:t>
            </w: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lang w:eastAsia="en-US"/>
              </w:rPr>
            </w:pPr>
            <w:r w:rsidRPr="00871D1D">
              <w:rPr>
                <w:lang w:eastAsia="en-US"/>
              </w:rPr>
              <w:t>Книгопечатание.</w:t>
            </w:r>
          </w:p>
          <w:p w:rsidR="00F32EEA" w:rsidRPr="00871D1D" w:rsidRDefault="00F32EEA" w:rsidP="00463062">
            <w:pPr>
              <w:rPr>
                <w:i/>
                <w:lang w:eastAsia="en-US"/>
              </w:rPr>
            </w:pPr>
            <w:r w:rsidRPr="00871D1D">
              <w:rPr>
                <w:i/>
                <w:lang w:eastAsia="en-US"/>
              </w:rPr>
              <w:t>«Книжка-ширма».</w:t>
            </w: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1</w:t>
            </w:r>
          </w:p>
        </w:tc>
        <w:tc>
          <w:tcPr>
            <w:tcW w:w="1000" w:type="dxa"/>
            <w:gridSpan w:val="2"/>
            <w:tcBorders>
              <w:top w:val="single" w:sz="4" w:space="0" w:color="auto"/>
              <w:left w:val="single" w:sz="4" w:space="0" w:color="auto"/>
              <w:bottom w:val="single" w:sz="4" w:space="0" w:color="auto"/>
              <w:right w:val="single" w:sz="4" w:space="0" w:color="auto"/>
            </w:tcBorders>
          </w:tcPr>
          <w:p w:rsidR="00F32EEA" w:rsidRPr="00871D1D" w:rsidRDefault="00442F4F" w:rsidP="00F32EEA">
            <w:pPr>
              <w:rPr>
                <w:lang w:eastAsia="en-US"/>
              </w:rPr>
            </w:pPr>
            <w:r>
              <w:rPr>
                <w:lang w:eastAsia="en-US"/>
              </w:rPr>
              <w:t>17.04</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F32EEA" w:rsidRPr="00871D1D" w:rsidTr="00F32EEA">
        <w:tc>
          <w:tcPr>
            <w:tcW w:w="548"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lang w:eastAsia="en-US"/>
              </w:rPr>
            </w:pPr>
            <w:r w:rsidRPr="00871D1D">
              <w:rPr>
                <w:lang w:eastAsia="en-US"/>
              </w:rPr>
              <w:t>32</w:t>
            </w:r>
          </w:p>
          <w:p w:rsidR="00F32EEA" w:rsidRPr="00871D1D" w:rsidRDefault="00F32EEA" w:rsidP="00463062">
            <w:pPr>
              <w:rPr>
                <w:lang w:eastAsia="en-US"/>
              </w:rPr>
            </w:pPr>
            <w:r w:rsidRPr="00871D1D">
              <w:rPr>
                <w:lang w:eastAsia="en-US"/>
              </w:rPr>
              <w:t>-33</w:t>
            </w:r>
          </w:p>
        </w:tc>
        <w:tc>
          <w:tcPr>
            <w:tcW w:w="11644" w:type="dxa"/>
            <w:tcBorders>
              <w:top w:val="single" w:sz="4" w:space="0" w:color="auto"/>
              <w:left w:val="single" w:sz="4" w:space="0" w:color="auto"/>
              <w:bottom w:val="single" w:sz="4" w:space="0" w:color="auto"/>
              <w:right w:val="single" w:sz="4" w:space="0" w:color="auto"/>
            </w:tcBorders>
            <w:hideMark/>
          </w:tcPr>
          <w:p w:rsidR="00F32EEA" w:rsidRPr="00871D1D" w:rsidRDefault="00F32EEA" w:rsidP="00463062">
            <w:pPr>
              <w:rPr>
                <w:i/>
                <w:lang w:eastAsia="en-US"/>
              </w:rPr>
            </w:pPr>
            <w:r w:rsidRPr="00871D1D">
              <w:rPr>
                <w:i/>
                <w:lang w:eastAsia="en-US"/>
              </w:rPr>
              <w:t xml:space="preserve">Практическая работа: «Ищем информацию в </w:t>
            </w:r>
            <w:proofErr w:type="gramStart"/>
            <w:r w:rsidRPr="00871D1D">
              <w:rPr>
                <w:i/>
                <w:lang w:eastAsia="en-US"/>
              </w:rPr>
              <w:t>Интерне-те</w:t>
            </w:r>
            <w:proofErr w:type="gramEnd"/>
            <w:r w:rsidRPr="00871D1D">
              <w:rPr>
                <w:i/>
                <w:lang w:eastAsia="en-US"/>
              </w:rPr>
              <w:t>»</w:t>
            </w:r>
          </w:p>
          <w:p w:rsidR="00F32EEA" w:rsidRPr="00871D1D" w:rsidRDefault="00F32EEA" w:rsidP="00463062">
            <w:pPr>
              <w:rPr>
                <w:i/>
                <w:lang w:eastAsia="en-US"/>
              </w:rPr>
            </w:pPr>
            <w:r w:rsidRPr="00871D1D">
              <w:rPr>
                <w:i/>
                <w:lang w:eastAsia="en-US"/>
              </w:rPr>
              <w:t>Промежуточная аттестация (тест)</w:t>
            </w:r>
          </w:p>
        </w:tc>
        <w:tc>
          <w:tcPr>
            <w:tcW w:w="1134"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463062">
            <w:pPr>
              <w:rPr>
                <w:lang w:eastAsia="en-US"/>
              </w:rPr>
            </w:pPr>
            <w:r w:rsidRPr="00871D1D">
              <w:rPr>
                <w:lang w:eastAsia="en-US"/>
              </w:rPr>
              <w:t>2</w:t>
            </w:r>
          </w:p>
        </w:tc>
        <w:tc>
          <w:tcPr>
            <w:tcW w:w="1000" w:type="dxa"/>
            <w:gridSpan w:val="2"/>
            <w:tcBorders>
              <w:top w:val="single" w:sz="4" w:space="0" w:color="auto"/>
              <w:left w:val="single" w:sz="4" w:space="0" w:color="auto"/>
              <w:bottom w:val="single" w:sz="4" w:space="0" w:color="auto"/>
              <w:right w:val="single" w:sz="4" w:space="0" w:color="auto"/>
            </w:tcBorders>
          </w:tcPr>
          <w:p w:rsidR="00F32EEA" w:rsidRDefault="00442F4F" w:rsidP="00F32EEA">
            <w:pPr>
              <w:rPr>
                <w:lang w:eastAsia="en-US"/>
              </w:rPr>
            </w:pPr>
            <w:r>
              <w:rPr>
                <w:lang w:eastAsia="en-US"/>
              </w:rPr>
              <w:t>24.04</w:t>
            </w:r>
          </w:p>
          <w:p w:rsidR="00442F4F" w:rsidRPr="00871D1D" w:rsidRDefault="00442F4F" w:rsidP="00F32EEA">
            <w:pPr>
              <w:rPr>
                <w:lang w:eastAsia="en-US"/>
              </w:rPr>
            </w:pPr>
            <w:r>
              <w:rPr>
                <w:lang w:eastAsia="en-US"/>
              </w:rPr>
              <w:t>8.05</w:t>
            </w:r>
          </w:p>
        </w:tc>
        <w:tc>
          <w:tcPr>
            <w:tcW w:w="1126" w:type="dxa"/>
            <w:gridSpan w:val="2"/>
            <w:tcBorders>
              <w:top w:val="single" w:sz="4" w:space="0" w:color="auto"/>
              <w:left w:val="single" w:sz="4" w:space="0" w:color="auto"/>
              <w:bottom w:val="single" w:sz="4" w:space="0" w:color="auto"/>
              <w:right w:val="single" w:sz="4" w:space="0" w:color="auto"/>
            </w:tcBorders>
          </w:tcPr>
          <w:p w:rsidR="00F32EEA" w:rsidRPr="00871D1D" w:rsidRDefault="00F32EEA" w:rsidP="00F32EEA">
            <w:pPr>
              <w:rPr>
                <w:lang w:eastAsia="en-US"/>
              </w:rPr>
            </w:pPr>
          </w:p>
        </w:tc>
      </w:tr>
      <w:tr w:rsidR="002E6E32" w:rsidRPr="00871D1D" w:rsidTr="00F32EEA">
        <w:trPr>
          <w:gridAfter w:val="1"/>
          <w:wAfter w:w="142" w:type="dxa"/>
        </w:trPr>
        <w:tc>
          <w:tcPr>
            <w:tcW w:w="548"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 xml:space="preserve"> 34</w:t>
            </w:r>
          </w:p>
        </w:tc>
        <w:tc>
          <w:tcPr>
            <w:tcW w:w="11644" w:type="dxa"/>
            <w:tcBorders>
              <w:top w:val="single" w:sz="4" w:space="0" w:color="auto"/>
              <w:left w:val="single" w:sz="4" w:space="0" w:color="auto"/>
              <w:bottom w:val="single" w:sz="4" w:space="0" w:color="auto"/>
              <w:right w:val="single" w:sz="4" w:space="0" w:color="auto"/>
            </w:tcBorders>
            <w:hideMark/>
          </w:tcPr>
          <w:p w:rsidR="002E6E32" w:rsidRPr="00871D1D" w:rsidRDefault="002E6E32" w:rsidP="00463062">
            <w:pPr>
              <w:rPr>
                <w:lang w:eastAsia="en-US"/>
              </w:rPr>
            </w:pPr>
            <w:r w:rsidRPr="00871D1D">
              <w:rPr>
                <w:lang w:eastAsia="en-US"/>
              </w:rPr>
              <w:t>Выставка работ  учащихся за год</w:t>
            </w:r>
          </w:p>
        </w:tc>
        <w:tc>
          <w:tcPr>
            <w:tcW w:w="3118" w:type="dxa"/>
            <w:gridSpan w:val="5"/>
            <w:tcBorders>
              <w:top w:val="single" w:sz="4" w:space="0" w:color="auto"/>
              <w:left w:val="single" w:sz="4" w:space="0" w:color="auto"/>
              <w:bottom w:val="single" w:sz="4" w:space="0" w:color="auto"/>
              <w:right w:val="single" w:sz="4" w:space="0" w:color="auto"/>
            </w:tcBorders>
          </w:tcPr>
          <w:p w:rsidR="002E6E32" w:rsidRPr="00871D1D" w:rsidRDefault="002E6E32" w:rsidP="00463062">
            <w:pPr>
              <w:rPr>
                <w:lang w:eastAsia="en-US"/>
              </w:rPr>
            </w:pPr>
            <w:r w:rsidRPr="00871D1D">
              <w:rPr>
                <w:lang w:eastAsia="en-US"/>
              </w:rPr>
              <w:t>1</w:t>
            </w:r>
            <w:r w:rsidR="00442F4F">
              <w:rPr>
                <w:lang w:eastAsia="en-US"/>
              </w:rPr>
              <w:t xml:space="preserve">                  15.05</w:t>
            </w:r>
          </w:p>
        </w:tc>
      </w:tr>
    </w:tbl>
    <w:p w:rsidR="005D614B" w:rsidRDefault="005D614B" w:rsidP="005D614B">
      <w:pPr>
        <w:tabs>
          <w:tab w:val="left" w:pos="10076"/>
          <w:tab w:val="left" w:pos="10992"/>
          <w:tab w:val="left" w:pos="11908"/>
          <w:tab w:val="left" w:pos="12824"/>
          <w:tab w:val="left" w:pos="13740"/>
          <w:tab w:val="left" w:pos="14656"/>
        </w:tabs>
        <w:jc w:val="center"/>
        <w:rPr>
          <w:sz w:val="28"/>
          <w:szCs w:val="28"/>
          <w:lang w:val="tt-RU"/>
        </w:rPr>
      </w:pPr>
    </w:p>
    <w:p w:rsidR="005D614B" w:rsidRDefault="005D614B" w:rsidP="005D614B">
      <w:pPr>
        <w:tabs>
          <w:tab w:val="left" w:pos="10076"/>
          <w:tab w:val="left" w:pos="10992"/>
          <w:tab w:val="left" w:pos="11908"/>
          <w:tab w:val="left" w:pos="12824"/>
          <w:tab w:val="left" w:pos="13740"/>
          <w:tab w:val="left" w:pos="14656"/>
        </w:tabs>
        <w:jc w:val="center"/>
        <w:rPr>
          <w:sz w:val="28"/>
          <w:szCs w:val="28"/>
          <w:lang w:val="tt-RU"/>
        </w:rPr>
      </w:pPr>
    </w:p>
    <w:p w:rsidR="005D614B" w:rsidRDefault="005D614B" w:rsidP="005D614B">
      <w:pPr>
        <w:tabs>
          <w:tab w:val="left" w:pos="10076"/>
          <w:tab w:val="left" w:pos="10992"/>
          <w:tab w:val="left" w:pos="11908"/>
          <w:tab w:val="left" w:pos="12824"/>
          <w:tab w:val="left" w:pos="13740"/>
          <w:tab w:val="left" w:pos="14656"/>
        </w:tabs>
        <w:rPr>
          <w:sz w:val="28"/>
          <w:szCs w:val="28"/>
          <w:lang w:val="tt-RU"/>
        </w:rPr>
      </w:pPr>
    </w:p>
    <w:p w:rsidR="000D6FA8" w:rsidRPr="00732D7F" w:rsidRDefault="000D6FA8" w:rsidP="000D6FA8">
      <w:pPr>
        <w:jc w:val="center"/>
        <w:rPr>
          <w:b/>
          <w:bCs/>
          <w:sz w:val="28"/>
          <w:szCs w:val="28"/>
        </w:rPr>
      </w:pPr>
      <w:r w:rsidRPr="00732D7F">
        <w:rPr>
          <w:b/>
          <w:bCs/>
          <w:sz w:val="28"/>
          <w:szCs w:val="28"/>
        </w:rPr>
        <w:t>Учебно-методическое обеспечение</w:t>
      </w:r>
    </w:p>
    <w:p w:rsidR="000D6FA8" w:rsidRPr="00732D7F" w:rsidRDefault="000D6FA8" w:rsidP="000D6FA8">
      <w:pPr>
        <w:jc w:val="center"/>
        <w:rPr>
          <w:b/>
          <w:bCs/>
          <w:sz w:val="28"/>
          <w:szCs w:val="28"/>
        </w:rPr>
      </w:pPr>
      <w:r w:rsidRPr="00732D7F">
        <w:rPr>
          <w:b/>
          <w:bCs/>
          <w:sz w:val="28"/>
          <w:szCs w:val="28"/>
        </w:rPr>
        <w:t>для педагога:</w:t>
      </w:r>
    </w:p>
    <w:p w:rsidR="000D6FA8" w:rsidRPr="00732D7F" w:rsidRDefault="000D6FA8" w:rsidP="000D6FA8">
      <w:pPr>
        <w:jc w:val="center"/>
        <w:rPr>
          <w:b/>
          <w:bCs/>
          <w:sz w:val="28"/>
          <w:szCs w:val="28"/>
        </w:rPr>
      </w:pPr>
    </w:p>
    <w:p w:rsidR="000D6FA8" w:rsidRPr="00732D7F" w:rsidRDefault="000D6FA8" w:rsidP="000D6FA8">
      <w:pPr>
        <w:pStyle w:val="aff0"/>
        <w:numPr>
          <w:ilvl w:val="0"/>
          <w:numId w:val="40"/>
        </w:numPr>
        <w:spacing w:after="200"/>
        <w:ind w:left="720"/>
        <w:contextualSpacing/>
        <w:rPr>
          <w:rFonts w:ascii="Times New Roman" w:hAnsi="Times New Roman"/>
          <w:bCs/>
          <w:sz w:val="28"/>
          <w:szCs w:val="28"/>
        </w:rPr>
      </w:pPr>
      <w:proofErr w:type="spellStart"/>
      <w:r w:rsidRPr="00732D7F">
        <w:rPr>
          <w:rFonts w:ascii="Times New Roman" w:hAnsi="Times New Roman"/>
          <w:sz w:val="28"/>
          <w:szCs w:val="28"/>
        </w:rPr>
        <w:t>Роговцева</w:t>
      </w:r>
      <w:proofErr w:type="spellEnd"/>
      <w:r w:rsidRPr="00732D7F">
        <w:rPr>
          <w:rFonts w:ascii="Times New Roman" w:hAnsi="Times New Roman"/>
          <w:sz w:val="28"/>
          <w:szCs w:val="28"/>
        </w:rPr>
        <w:t xml:space="preserve"> Н.И., </w:t>
      </w:r>
      <w:proofErr w:type="spellStart"/>
      <w:r>
        <w:rPr>
          <w:rFonts w:ascii="Times New Roman" w:hAnsi="Times New Roman"/>
          <w:sz w:val="28"/>
          <w:szCs w:val="28"/>
        </w:rPr>
        <w:t>Н.В.Богданова</w:t>
      </w:r>
      <w:proofErr w:type="spellEnd"/>
      <w:r>
        <w:rPr>
          <w:rFonts w:ascii="Times New Roman" w:hAnsi="Times New Roman"/>
          <w:sz w:val="28"/>
          <w:szCs w:val="28"/>
        </w:rPr>
        <w:t xml:space="preserve">, </w:t>
      </w:r>
      <w:proofErr w:type="spellStart"/>
      <w:r>
        <w:rPr>
          <w:rFonts w:ascii="Times New Roman" w:hAnsi="Times New Roman"/>
          <w:sz w:val="28"/>
          <w:szCs w:val="28"/>
        </w:rPr>
        <w:t>Н.В.Добромыслова</w:t>
      </w:r>
      <w:proofErr w:type="spellEnd"/>
      <w:r w:rsidRPr="00732D7F">
        <w:rPr>
          <w:rFonts w:ascii="Times New Roman" w:hAnsi="Times New Roman"/>
          <w:sz w:val="28"/>
          <w:szCs w:val="28"/>
        </w:rPr>
        <w:t xml:space="preserve">. Методическое пособие для учителя «Уроки технологии. 2 класс». М., «Просвещение», 2012  год. </w:t>
      </w:r>
    </w:p>
    <w:p w:rsidR="000D6FA8" w:rsidRPr="00732D7F" w:rsidRDefault="000D6FA8" w:rsidP="000D6FA8">
      <w:pPr>
        <w:pStyle w:val="afa"/>
        <w:tabs>
          <w:tab w:val="left" w:pos="798"/>
        </w:tabs>
        <w:autoSpaceDE w:val="0"/>
        <w:autoSpaceDN w:val="0"/>
        <w:adjustRightInd w:val="0"/>
        <w:spacing w:before="60"/>
        <w:ind w:left="0"/>
        <w:jc w:val="center"/>
        <w:rPr>
          <w:rFonts w:ascii="Times New Roman" w:hAnsi="Times New Roman"/>
          <w:b/>
          <w:sz w:val="28"/>
          <w:szCs w:val="28"/>
        </w:rPr>
      </w:pPr>
      <w:r w:rsidRPr="00732D7F">
        <w:rPr>
          <w:rFonts w:ascii="Times New Roman" w:hAnsi="Times New Roman"/>
          <w:b/>
          <w:sz w:val="28"/>
          <w:szCs w:val="28"/>
        </w:rPr>
        <w:t>для учащихся:</w:t>
      </w:r>
    </w:p>
    <w:p w:rsidR="000D6FA8" w:rsidRPr="00732D7F" w:rsidRDefault="000D6FA8" w:rsidP="000D6FA8">
      <w:pPr>
        <w:pStyle w:val="afa"/>
        <w:tabs>
          <w:tab w:val="left" w:pos="798"/>
        </w:tabs>
        <w:autoSpaceDE w:val="0"/>
        <w:autoSpaceDN w:val="0"/>
        <w:adjustRightInd w:val="0"/>
        <w:spacing w:before="60" w:after="0" w:line="240" w:lineRule="auto"/>
        <w:ind w:left="0"/>
        <w:rPr>
          <w:rFonts w:ascii="Times New Roman" w:hAnsi="Times New Roman"/>
          <w:b/>
          <w:sz w:val="28"/>
          <w:szCs w:val="28"/>
        </w:rPr>
      </w:pPr>
    </w:p>
    <w:p w:rsidR="000D6FA8" w:rsidRPr="00732D7F" w:rsidRDefault="000D6FA8" w:rsidP="000D6FA8">
      <w:pPr>
        <w:pStyle w:val="aff0"/>
        <w:numPr>
          <w:ilvl w:val="0"/>
          <w:numId w:val="40"/>
        </w:numPr>
        <w:spacing w:after="200"/>
        <w:ind w:left="720"/>
        <w:contextualSpacing/>
        <w:rPr>
          <w:rFonts w:ascii="Times New Roman" w:hAnsi="Times New Roman"/>
          <w:bCs/>
          <w:sz w:val="28"/>
          <w:szCs w:val="28"/>
        </w:rPr>
      </w:pPr>
      <w:proofErr w:type="spellStart"/>
      <w:r w:rsidRPr="00732D7F">
        <w:rPr>
          <w:rFonts w:ascii="Times New Roman" w:hAnsi="Times New Roman"/>
          <w:sz w:val="28"/>
          <w:szCs w:val="28"/>
        </w:rPr>
        <w:t>Роговцева</w:t>
      </w:r>
      <w:proofErr w:type="spellEnd"/>
      <w:r w:rsidRPr="00732D7F">
        <w:rPr>
          <w:rFonts w:ascii="Times New Roman" w:hAnsi="Times New Roman"/>
          <w:sz w:val="28"/>
          <w:szCs w:val="28"/>
        </w:rPr>
        <w:t xml:space="preserve"> Н.И., </w:t>
      </w:r>
      <w:proofErr w:type="spellStart"/>
      <w:r>
        <w:rPr>
          <w:rFonts w:ascii="Times New Roman" w:hAnsi="Times New Roman"/>
          <w:sz w:val="28"/>
          <w:szCs w:val="28"/>
        </w:rPr>
        <w:t>Н.В.Богданова</w:t>
      </w:r>
      <w:proofErr w:type="spellEnd"/>
      <w:r>
        <w:rPr>
          <w:rFonts w:ascii="Times New Roman" w:hAnsi="Times New Roman"/>
          <w:sz w:val="28"/>
          <w:szCs w:val="28"/>
        </w:rPr>
        <w:t xml:space="preserve">, </w:t>
      </w:r>
      <w:proofErr w:type="spellStart"/>
      <w:r>
        <w:rPr>
          <w:rFonts w:ascii="Times New Roman" w:hAnsi="Times New Roman"/>
          <w:sz w:val="28"/>
          <w:szCs w:val="28"/>
        </w:rPr>
        <w:t>Н.В.Шипилова</w:t>
      </w:r>
      <w:proofErr w:type="spellEnd"/>
      <w:r w:rsidRPr="00732D7F">
        <w:rPr>
          <w:rFonts w:ascii="Times New Roman" w:hAnsi="Times New Roman"/>
          <w:sz w:val="28"/>
          <w:szCs w:val="28"/>
        </w:rPr>
        <w:t xml:space="preserve">. Рабочая тетрадь «Технология.». </w:t>
      </w:r>
      <w:r>
        <w:rPr>
          <w:rFonts w:ascii="Times New Roman" w:hAnsi="Times New Roman"/>
          <w:sz w:val="28"/>
          <w:szCs w:val="28"/>
        </w:rPr>
        <w:t>Москва, «Просвещение», 2015</w:t>
      </w:r>
    </w:p>
    <w:p w:rsidR="000D6FA8" w:rsidRPr="00732D7F" w:rsidRDefault="000D6FA8" w:rsidP="000D6FA8">
      <w:pPr>
        <w:pStyle w:val="aff0"/>
        <w:numPr>
          <w:ilvl w:val="0"/>
          <w:numId w:val="40"/>
        </w:numPr>
        <w:spacing w:after="200"/>
        <w:ind w:left="709" w:hanging="283"/>
        <w:contextualSpacing/>
        <w:rPr>
          <w:rFonts w:ascii="Times New Roman" w:hAnsi="Times New Roman"/>
          <w:sz w:val="28"/>
          <w:szCs w:val="28"/>
        </w:rPr>
      </w:pPr>
      <w:proofErr w:type="spellStart"/>
      <w:r w:rsidRPr="00732D7F">
        <w:rPr>
          <w:rFonts w:ascii="Times New Roman" w:hAnsi="Times New Roman"/>
          <w:sz w:val="28"/>
          <w:szCs w:val="28"/>
        </w:rPr>
        <w:t>Роговцева</w:t>
      </w:r>
      <w:proofErr w:type="spellEnd"/>
      <w:r w:rsidRPr="00732D7F">
        <w:rPr>
          <w:rFonts w:ascii="Times New Roman" w:hAnsi="Times New Roman"/>
          <w:sz w:val="28"/>
          <w:szCs w:val="28"/>
        </w:rPr>
        <w:t xml:space="preserve"> Н.И., </w:t>
      </w:r>
      <w:proofErr w:type="spellStart"/>
      <w:r>
        <w:rPr>
          <w:rFonts w:ascii="Times New Roman" w:hAnsi="Times New Roman"/>
          <w:sz w:val="28"/>
          <w:szCs w:val="28"/>
        </w:rPr>
        <w:t>Н.В.Богданова</w:t>
      </w:r>
      <w:proofErr w:type="spellEnd"/>
      <w:r>
        <w:rPr>
          <w:rFonts w:ascii="Times New Roman" w:hAnsi="Times New Roman"/>
          <w:sz w:val="28"/>
          <w:szCs w:val="28"/>
        </w:rPr>
        <w:t xml:space="preserve">, </w:t>
      </w:r>
      <w:proofErr w:type="spellStart"/>
      <w:r>
        <w:rPr>
          <w:rFonts w:ascii="Times New Roman" w:hAnsi="Times New Roman"/>
          <w:sz w:val="28"/>
          <w:szCs w:val="28"/>
        </w:rPr>
        <w:t>Н.В.Добромыслова</w:t>
      </w:r>
      <w:proofErr w:type="spellEnd"/>
      <w:r w:rsidRPr="00732D7F">
        <w:rPr>
          <w:rFonts w:ascii="Times New Roman" w:hAnsi="Times New Roman"/>
          <w:sz w:val="28"/>
          <w:szCs w:val="28"/>
        </w:rPr>
        <w:t xml:space="preserve"> Учебник «Технология 2</w:t>
      </w:r>
      <w:r>
        <w:rPr>
          <w:rFonts w:ascii="Times New Roman" w:hAnsi="Times New Roman"/>
          <w:sz w:val="28"/>
          <w:szCs w:val="28"/>
        </w:rPr>
        <w:t xml:space="preserve"> класс». М., «Просвещение», 2013</w:t>
      </w:r>
      <w:r w:rsidRPr="00732D7F">
        <w:rPr>
          <w:rFonts w:ascii="Times New Roman" w:hAnsi="Times New Roman"/>
          <w:sz w:val="28"/>
          <w:szCs w:val="28"/>
        </w:rPr>
        <w:t xml:space="preserve">г </w:t>
      </w:r>
    </w:p>
    <w:p w:rsidR="000D6FA8" w:rsidRPr="00732D7F" w:rsidRDefault="000D6FA8" w:rsidP="000D6FA8">
      <w:pPr>
        <w:pStyle w:val="aff0"/>
        <w:ind w:left="851"/>
        <w:contextualSpacing/>
        <w:jc w:val="center"/>
        <w:rPr>
          <w:rFonts w:ascii="Times New Roman" w:hAnsi="Times New Roman"/>
          <w:bCs/>
          <w:sz w:val="28"/>
          <w:szCs w:val="28"/>
        </w:rPr>
      </w:pPr>
    </w:p>
    <w:p w:rsidR="000D6FA8" w:rsidRPr="000D6FA8" w:rsidRDefault="000D6FA8" w:rsidP="000D6FA8">
      <w:pPr>
        <w:tabs>
          <w:tab w:val="left" w:pos="10076"/>
          <w:tab w:val="left" w:pos="10992"/>
          <w:tab w:val="left" w:pos="11908"/>
          <w:tab w:val="left" w:pos="12824"/>
          <w:tab w:val="left" w:pos="13740"/>
          <w:tab w:val="left" w:pos="14656"/>
        </w:tabs>
        <w:ind w:left="360"/>
        <w:jc w:val="center"/>
        <w:rPr>
          <w:b/>
        </w:rPr>
      </w:pPr>
    </w:p>
    <w:p w:rsidR="005D614B" w:rsidRDefault="005D614B" w:rsidP="005D614B">
      <w:pPr>
        <w:rPr>
          <w:sz w:val="28"/>
          <w:szCs w:val="28"/>
          <w:lang w:val="tt-RU"/>
        </w:rPr>
      </w:pPr>
    </w:p>
    <w:p w:rsidR="000D6FA8" w:rsidRPr="00ED349E" w:rsidRDefault="000D6FA8" w:rsidP="005D614B">
      <w:pPr>
        <w:rPr>
          <w:b/>
          <w:sz w:val="28"/>
          <w:szCs w:val="28"/>
          <w:lang w:val="tt-RU"/>
        </w:rPr>
      </w:pPr>
    </w:p>
    <w:p w:rsidR="00E90616" w:rsidRDefault="00E90616" w:rsidP="00E90616">
      <w:pPr>
        <w:pStyle w:val="a5"/>
        <w:jc w:val="center"/>
        <w:rPr>
          <w:b/>
        </w:rPr>
      </w:pPr>
      <w:r>
        <w:rPr>
          <w:b/>
        </w:rPr>
        <w:t>(Примерная промежуточная  контрольная работа (тест))</w:t>
      </w:r>
    </w:p>
    <w:p w:rsidR="00E90616" w:rsidRDefault="00E90616" w:rsidP="00E90616">
      <w:pPr>
        <w:pStyle w:val="a5"/>
        <w:spacing w:before="0" w:after="0"/>
      </w:pPr>
      <w:r>
        <w:t>1. Работать – это значит:</w:t>
      </w:r>
    </w:p>
    <w:p w:rsidR="00E90616" w:rsidRDefault="00E90616" w:rsidP="00E90616">
      <w:pPr>
        <w:pStyle w:val="a5"/>
        <w:spacing w:before="0" w:after="0"/>
      </w:pPr>
      <w:r>
        <w:rPr>
          <w:i/>
          <w:iCs/>
        </w:rPr>
        <w:t>а</w:t>
      </w:r>
      <w:r>
        <w:t xml:space="preserve">) трудиться, выполнять дело, создавать </w:t>
      </w:r>
      <w:proofErr w:type="spellStart"/>
      <w:r>
        <w:t>что-</w:t>
      </w:r>
      <w:proofErr w:type="gramStart"/>
      <w:r>
        <w:t>либо;</w:t>
      </w:r>
      <w:r>
        <w:rPr>
          <w:i/>
          <w:iCs/>
        </w:rPr>
        <w:t>б</w:t>
      </w:r>
      <w:proofErr w:type="spellEnd"/>
      <w:proofErr w:type="gramEnd"/>
      <w:r>
        <w:t xml:space="preserve">) </w:t>
      </w:r>
      <w:proofErr w:type="spellStart"/>
      <w:r>
        <w:t>играть;</w:t>
      </w:r>
      <w:r>
        <w:rPr>
          <w:i/>
          <w:iCs/>
        </w:rPr>
        <w:t>в</w:t>
      </w:r>
      <w:proofErr w:type="spellEnd"/>
      <w:r>
        <w:t xml:space="preserve">) трудиться и </w:t>
      </w:r>
      <w:proofErr w:type="spellStart"/>
      <w:r>
        <w:t>играть;</w:t>
      </w:r>
      <w:r>
        <w:rPr>
          <w:i/>
          <w:iCs/>
        </w:rPr>
        <w:t>г</w:t>
      </w:r>
      <w:proofErr w:type="spellEnd"/>
      <w:r>
        <w:t>) спать.</w:t>
      </w:r>
    </w:p>
    <w:p w:rsidR="00E90616" w:rsidRDefault="00E90616" w:rsidP="00E90616">
      <w:pPr>
        <w:pStyle w:val="a5"/>
        <w:spacing w:before="0" w:after="0"/>
      </w:pPr>
      <w:r>
        <w:t>2. Технология – это:</w:t>
      </w:r>
    </w:p>
    <w:p w:rsidR="00E90616" w:rsidRDefault="00E90616" w:rsidP="00E90616">
      <w:pPr>
        <w:pStyle w:val="a5"/>
        <w:spacing w:before="0" w:after="0"/>
      </w:pPr>
      <w:r>
        <w:rPr>
          <w:i/>
          <w:iCs/>
        </w:rPr>
        <w:t>а</w:t>
      </w:r>
      <w:r>
        <w:t>) знания о технике;</w:t>
      </w:r>
      <w:r>
        <w:rPr>
          <w:rStyle w:val="apple-converted-space"/>
        </w:rPr>
        <w:t> </w:t>
      </w:r>
      <w:r>
        <w:rPr>
          <w:i/>
          <w:iCs/>
        </w:rPr>
        <w:t>б</w:t>
      </w:r>
      <w:r>
        <w:t>) способы и приемы выполнения работы.</w:t>
      </w:r>
    </w:p>
    <w:p w:rsidR="00E90616" w:rsidRDefault="00E90616" w:rsidP="00E90616">
      <w:pPr>
        <w:pStyle w:val="a5"/>
        <w:spacing w:before="0" w:after="0"/>
      </w:pPr>
      <w:r>
        <w:t>3. Соедини стрелками, к кому что относится:</w:t>
      </w:r>
    </w:p>
    <w:tbl>
      <w:tblPr>
        <w:tblW w:w="2500" w:type="pct"/>
        <w:tblCellSpacing w:w="0" w:type="dxa"/>
        <w:tblCellMar>
          <w:left w:w="0" w:type="dxa"/>
          <w:right w:w="0" w:type="dxa"/>
        </w:tblCellMar>
        <w:tblLook w:val="00A0" w:firstRow="1" w:lastRow="0" w:firstColumn="1" w:lastColumn="0" w:noHBand="0" w:noVBand="0"/>
      </w:tblPr>
      <w:tblGrid>
        <w:gridCol w:w="3855"/>
        <w:gridCol w:w="3855"/>
      </w:tblGrid>
      <w:tr w:rsidR="00E90616" w:rsidTr="00E90616">
        <w:trPr>
          <w:tblCellSpacing w:w="0" w:type="dxa"/>
        </w:trPr>
        <w:tc>
          <w:tcPr>
            <w:tcW w:w="2500" w:type="pct"/>
            <w:vAlign w:val="center"/>
            <w:hideMark/>
          </w:tcPr>
          <w:p w:rsidR="00E90616" w:rsidRDefault="00E90616">
            <w:pPr>
              <w:pStyle w:val="a5"/>
            </w:pPr>
            <w:r>
              <w:rPr>
                <w:i/>
                <w:iCs/>
              </w:rPr>
              <w:t>1</w:t>
            </w:r>
            <w:r>
              <w:t>) доярка</w:t>
            </w:r>
            <w:r>
              <w:br/>
            </w:r>
            <w:r>
              <w:rPr>
                <w:i/>
                <w:iCs/>
              </w:rPr>
              <w:t>2</w:t>
            </w:r>
            <w:r>
              <w:t>) врач</w:t>
            </w:r>
            <w:r>
              <w:br/>
            </w:r>
            <w:r>
              <w:rPr>
                <w:i/>
                <w:iCs/>
              </w:rPr>
              <w:t>3</w:t>
            </w:r>
            <w:r>
              <w:t>) водитель</w:t>
            </w:r>
            <w:r>
              <w:br/>
            </w:r>
            <w:r>
              <w:rPr>
                <w:i/>
                <w:iCs/>
              </w:rPr>
              <w:t>4</w:t>
            </w:r>
            <w:r>
              <w:t>) швея</w:t>
            </w:r>
            <w:r>
              <w:br/>
            </w:r>
            <w:r>
              <w:rPr>
                <w:i/>
                <w:iCs/>
              </w:rPr>
              <w:t>5</w:t>
            </w:r>
            <w:r>
              <w:t>) гончар</w:t>
            </w:r>
            <w:r>
              <w:br/>
            </w:r>
            <w:r>
              <w:rPr>
                <w:i/>
                <w:iCs/>
              </w:rPr>
              <w:t>6</w:t>
            </w:r>
            <w:r>
              <w:t>) повар</w:t>
            </w:r>
          </w:p>
        </w:tc>
        <w:tc>
          <w:tcPr>
            <w:tcW w:w="2500" w:type="pct"/>
            <w:vAlign w:val="center"/>
            <w:hideMark/>
          </w:tcPr>
          <w:p w:rsidR="00E90616" w:rsidRDefault="00E90616">
            <w:pPr>
              <w:pStyle w:val="a5"/>
            </w:pPr>
            <w:r>
              <w:rPr>
                <w:i/>
                <w:iCs/>
              </w:rPr>
              <w:t>а</w:t>
            </w:r>
            <w:r>
              <w:t>) автобус</w:t>
            </w:r>
            <w:r>
              <w:br/>
            </w:r>
            <w:r>
              <w:rPr>
                <w:i/>
                <w:iCs/>
              </w:rPr>
              <w:t>б</w:t>
            </w:r>
            <w:r>
              <w:t>) корова</w:t>
            </w:r>
            <w:r>
              <w:br/>
            </w:r>
            <w:r>
              <w:rPr>
                <w:i/>
                <w:iCs/>
              </w:rPr>
              <w:t>в</w:t>
            </w:r>
            <w:r>
              <w:t>) швейная машина</w:t>
            </w:r>
            <w:r>
              <w:br/>
            </w:r>
            <w:r>
              <w:rPr>
                <w:i/>
                <w:iCs/>
              </w:rPr>
              <w:t>г</w:t>
            </w:r>
            <w:r>
              <w:t>) половник</w:t>
            </w:r>
            <w:r>
              <w:br/>
            </w:r>
            <w:r>
              <w:rPr>
                <w:i/>
                <w:iCs/>
              </w:rPr>
              <w:t>д</w:t>
            </w:r>
            <w:r>
              <w:t>) кувшин</w:t>
            </w:r>
            <w:r>
              <w:br/>
            </w:r>
            <w:r>
              <w:rPr>
                <w:i/>
                <w:iCs/>
              </w:rPr>
              <w:t>е</w:t>
            </w:r>
            <w:r>
              <w:t>) таблетки</w:t>
            </w:r>
          </w:p>
        </w:tc>
      </w:tr>
    </w:tbl>
    <w:p w:rsidR="00E90616" w:rsidRDefault="00E90616" w:rsidP="00E90616">
      <w:pPr>
        <w:pStyle w:val="a5"/>
        <w:spacing w:before="0" w:after="0"/>
      </w:pPr>
      <w:r>
        <w:t>4. Выбери орудия труда (инструменты):</w:t>
      </w:r>
    </w:p>
    <w:p w:rsidR="00E90616" w:rsidRDefault="00E90616" w:rsidP="00E90616">
      <w:pPr>
        <w:pStyle w:val="a5"/>
        <w:spacing w:before="0"/>
      </w:pPr>
      <w:r>
        <w:rPr>
          <w:i/>
          <w:iCs/>
        </w:rPr>
        <w:t>а</w:t>
      </w:r>
      <w:r>
        <w:t>) </w:t>
      </w:r>
      <w:proofErr w:type="spellStart"/>
      <w:proofErr w:type="gramStart"/>
      <w:r>
        <w:t>молоток;</w:t>
      </w:r>
      <w:r>
        <w:rPr>
          <w:i/>
          <w:iCs/>
        </w:rPr>
        <w:t>б</w:t>
      </w:r>
      <w:proofErr w:type="spellEnd"/>
      <w:proofErr w:type="gramEnd"/>
      <w:r>
        <w:t>) </w:t>
      </w:r>
      <w:proofErr w:type="spellStart"/>
      <w:r>
        <w:t>ножницы;</w:t>
      </w:r>
      <w:r>
        <w:rPr>
          <w:i/>
          <w:iCs/>
        </w:rPr>
        <w:t>в</w:t>
      </w:r>
      <w:proofErr w:type="spellEnd"/>
      <w:r>
        <w:t xml:space="preserve">) </w:t>
      </w:r>
      <w:proofErr w:type="spellStart"/>
      <w:r>
        <w:t>бумага;</w:t>
      </w:r>
      <w:r>
        <w:rPr>
          <w:i/>
          <w:iCs/>
        </w:rPr>
        <w:t>г</w:t>
      </w:r>
      <w:proofErr w:type="spellEnd"/>
      <w:r>
        <w:t xml:space="preserve">) лопата;        д) </w:t>
      </w:r>
      <w:proofErr w:type="spellStart"/>
      <w:r>
        <w:t>игла;</w:t>
      </w:r>
      <w:r>
        <w:rPr>
          <w:i/>
          <w:iCs/>
        </w:rPr>
        <w:t>е</w:t>
      </w:r>
      <w:proofErr w:type="spellEnd"/>
      <w:r>
        <w:t>) клей.</w:t>
      </w:r>
    </w:p>
    <w:p w:rsidR="00E90616" w:rsidRDefault="00E90616" w:rsidP="00E90616">
      <w:pPr>
        <w:pStyle w:val="a5"/>
        <w:spacing w:before="0"/>
      </w:pPr>
      <w:r>
        <w:t>2.Осенние работы на пришкольном участке.</w:t>
      </w:r>
    </w:p>
    <w:p w:rsidR="00E90616" w:rsidRDefault="00E90616" w:rsidP="00E90616">
      <w:pPr>
        <w:pStyle w:val="a5"/>
        <w:spacing w:before="0" w:after="0"/>
      </w:pPr>
      <w:r>
        <w:t>1. Урожай – это:</w:t>
      </w:r>
    </w:p>
    <w:p w:rsidR="00E90616" w:rsidRDefault="00E90616" w:rsidP="00E90616">
      <w:pPr>
        <w:pStyle w:val="a5"/>
        <w:spacing w:before="0" w:after="0"/>
      </w:pPr>
      <w:r>
        <w:rPr>
          <w:i/>
          <w:iCs/>
        </w:rPr>
        <w:t>а</w:t>
      </w:r>
      <w:r>
        <w:t xml:space="preserve">) результат работы людей в саду, на огороде, в </w:t>
      </w:r>
      <w:proofErr w:type="spellStart"/>
      <w:r>
        <w:t>поле;</w:t>
      </w:r>
      <w:r>
        <w:rPr>
          <w:i/>
          <w:iCs/>
        </w:rPr>
        <w:t>б</w:t>
      </w:r>
      <w:proofErr w:type="spellEnd"/>
      <w:r>
        <w:t>) полная корзина овощей и фруктов;</w:t>
      </w:r>
      <w:r>
        <w:br/>
      </w:r>
      <w:r>
        <w:rPr>
          <w:i/>
          <w:iCs/>
        </w:rPr>
        <w:t>в</w:t>
      </w:r>
      <w:r>
        <w:t xml:space="preserve">) продукты в </w:t>
      </w:r>
      <w:proofErr w:type="spellStart"/>
      <w:r>
        <w:t>магазине;</w:t>
      </w:r>
      <w:r>
        <w:rPr>
          <w:i/>
          <w:iCs/>
        </w:rPr>
        <w:t>г</w:t>
      </w:r>
      <w:proofErr w:type="spellEnd"/>
      <w:r>
        <w:t>) заготовка сена.</w:t>
      </w:r>
    </w:p>
    <w:p w:rsidR="00E90616" w:rsidRDefault="00E90616" w:rsidP="00E90616">
      <w:pPr>
        <w:pStyle w:val="a5"/>
      </w:pPr>
      <w:r>
        <w:t>2. Выбери виды работ осенью в саду, на огороде:</w:t>
      </w:r>
    </w:p>
    <w:p w:rsidR="00E90616" w:rsidRDefault="00E90616" w:rsidP="00E90616">
      <w:pPr>
        <w:pStyle w:val="a5"/>
      </w:pPr>
      <w:r>
        <w:rPr>
          <w:i/>
          <w:iCs/>
        </w:rPr>
        <w:t>а</w:t>
      </w:r>
      <w:r>
        <w:t>) побелка деревьев и кустарников;</w:t>
      </w:r>
      <w:r>
        <w:rPr>
          <w:rStyle w:val="apple-converted-space"/>
        </w:rPr>
        <w:t> </w:t>
      </w:r>
      <w:r>
        <w:rPr>
          <w:i/>
          <w:iCs/>
        </w:rPr>
        <w:t>б</w:t>
      </w:r>
      <w:r>
        <w:t>) перекопка почвы;</w:t>
      </w:r>
      <w:r>
        <w:rPr>
          <w:rStyle w:val="apple-converted-space"/>
        </w:rPr>
        <w:t> </w:t>
      </w:r>
      <w:r>
        <w:br/>
      </w:r>
      <w:r>
        <w:rPr>
          <w:i/>
          <w:iCs/>
        </w:rPr>
        <w:t>в</w:t>
      </w:r>
      <w:r>
        <w:t>) прополка;</w:t>
      </w:r>
      <w:r>
        <w:rPr>
          <w:rStyle w:val="apple-converted-space"/>
        </w:rPr>
        <w:t> </w:t>
      </w:r>
      <w:r>
        <w:rPr>
          <w:i/>
          <w:iCs/>
        </w:rPr>
        <w:t>г</w:t>
      </w:r>
      <w:r>
        <w:t>) внесение удобрений.</w:t>
      </w:r>
    </w:p>
    <w:p w:rsidR="00E90616" w:rsidRDefault="00E90616" w:rsidP="00E90616">
      <w:pPr>
        <w:pStyle w:val="a5"/>
        <w:spacing w:before="0" w:after="0"/>
      </w:pPr>
      <w:r>
        <w:t>3. Выбери инструменты для работы на пришкольном участке:</w:t>
      </w:r>
    </w:p>
    <w:p w:rsidR="00E90616" w:rsidRDefault="00E90616" w:rsidP="00E90616">
      <w:pPr>
        <w:pStyle w:val="a5"/>
        <w:spacing w:before="0" w:after="0"/>
      </w:pPr>
      <w:r>
        <w:rPr>
          <w:i/>
          <w:iCs/>
        </w:rPr>
        <w:t>а</w:t>
      </w:r>
      <w:r>
        <w:t>) </w:t>
      </w:r>
      <w:proofErr w:type="spellStart"/>
      <w:proofErr w:type="gramStart"/>
      <w:r>
        <w:t>грабли;</w:t>
      </w:r>
      <w:r>
        <w:rPr>
          <w:i/>
          <w:iCs/>
        </w:rPr>
        <w:t>б</w:t>
      </w:r>
      <w:proofErr w:type="spellEnd"/>
      <w:proofErr w:type="gramEnd"/>
      <w:r>
        <w:t>) </w:t>
      </w:r>
      <w:proofErr w:type="spellStart"/>
      <w:r>
        <w:t>лопата;</w:t>
      </w:r>
      <w:r>
        <w:rPr>
          <w:i/>
          <w:iCs/>
        </w:rPr>
        <w:t>в</w:t>
      </w:r>
      <w:proofErr w:type="spellEnd"/>
      <w:r>
        <w:t>) </w:t>
      </w:r>
      <w:proofErr w:type="spellStart"/>
      <w:r>
        <w:t>тяпка;</w:t>
      </w:r>
      <w:r>
        <w:rPr>
          <w:i/>
          <w:iCs/>
        </w:rPr>
        <w:t>г</w:t>
      </w:r>
      <w:proofErr w:type="spellEnd"/>
      <w:r>
        <w:t>) колышки.</w:t>
      </w:r>
    </w:p>
    <w:p w:rsidR="00E90616" w:rsidRDefault="00E90616" w:rsidP="00E90616">
      <w:pPr>
        <w:pStyle w:val="a5"/>
      </w:pPr>
      <w:r>
        <w:t>4. В какое время года собирают урожай:</w:t>
      </w:r>
    </w:p>
    <w:p w:rsidR="00E90616" w:rsidRDefault="00E90616" w:rsidP="00E90616">
      <w:pPr>
        <w:pStyle w:val="a5"/>
        <w:spacing w:before="0" w:after="0"/>
      </w:pPr>
      <w:r>
        <w:rPr>
          <w:i/>
          <w:iCs/>
        </w:rPr>
        <w:t>а</w:t>
      </w:r>
      <w:r>
        <w:t>) </w:t>
      </w:r>
      <w:proofErr w:type="spellStart"/>
      <w:proofErr w:type="gramStart"/>
      <w:r>
        <w:t>летом;</w:t>
      </w:r>
      <w:r>
        <w:rPr>
          <w:i/>
          <w:iCs/>
        </w:rPr>
        <w:t>б</w:t>
      </w:r>
      <w:proofErr w:type="spellEnd"/>
      <w:proofErr w:type="gramEnd"/>
      <w:r>
        <w:t>) </w:t>
      </w:r>
      <w:proofErr w:type="spellStart"/>
      <w:r>
        <w:t>осенью;</w:t>
      </w:r>
      <w:r>
        <w:rPr>
          <w:i/>
          <w:iCs/>
        </w:rPr>
        <w:t>в</w:t>
      </w:r>
      <w:proofErr w:type="spellEnd"/>
      <w:r>
        <w:t>) </w:t>
      </w:r>
      <w:proofErr w:type="spellStart"/>
      <w:r>
        <w:t>весной;</w:t>
      </w:r>
      <w:r>
        <w:rPr>
          <w:i/>
          <w:iCs/>
        </w:rPr>
        <w:t>г</w:t>
      </w:r>
      <w:proofErr w:type="spellEnd"/>
      <w:r>
        <w:t>) зимой.</w:t>
      </w:r>
    </w:p>
    <w:p w:rsidR="00E90616" w:rsidRDefault="00E90616" w:rsidP="00E90616">
      <w:pPr>
        <w:pStyle w:val="a5"/>
      </w:pPr>
      <w:r>
        <w:t>5. Какие овощи нельзя закладывать для хранения?</w:t>
      </w:r>
    </w:p>
    <w:p w:rsidR="00E90616" w:rsidRDefault="00E90616" w:rsidP="00E90616">
      <w:pPr>
        <w:pStyle w:val="a5"/>
      </w:pPr>
      <w:r>
        <w:rPr>
          <w:i/>
          <w:iCs/>
        </w:rPr>
        <w:t>а</w:t>
      </w:r>
      <w:r>
        <w:t xml:space="preserve">) Вялые, мокрые, </w:t>
      </w:r>
      <w:proofErr w:type="spellStart"/>
      <w:proofErr w:type="gramStart"/>
      <w:r>
        <w:t>подмороженные;</w:t>
      </w:r>
      <w:r>
        <w:rPr>
          <w:i/>
          <w:iCs/>
        </w:rPr>
        <w:t>б</w:t>
      </w:r>
      <w:proofErr w:type="spellEnd"/>
      <w:proofErr w:type="gramEnd"/>
      <w:r>
        <w:t>) сухие, неповрежденные, свежие.</w:t>
      </w:r>
    </w:p>
    <w:p w:rsidR="00E90616" w:rsidRDefault="00E90616" w:rsidP="00E90616">
      <w:pPr>
        <w:pStyle w:val="a5"/>
      </w:pPr>
      <w:r>
        <w:t>6. При работе с садовыми инструментами ты знаешь, что нельзя:</w:t>
      </w:r>
    </w:p>
    <w:p w:rsidR="00E90616" w:rsidRDefault="00E90616" w:rsidP="00E90616">
      <w:pPr>
        <w:pStyle w:val="a5"/>
      </w:pPr>
      <w:r>
        <w:rPr>
          <w:i/>
          <w:iCs/>
        </w:rPr>
        <w:t>а</w:t>
      </w:r>
      <w:r>
        <w:t xml:space="preserve">) передавать их друг </w:t>
      </w:r>
      <w:proofErr w:type="spellStart"/>
      <w:proofErr w:type="gramStart"/>
      <w:r>
        <w:t>другу;</w:t>
      </w:r>
      <w:r>
        <w:rPr>
          <w:i/>
          <w:iCs/>
        </w:rPr>
        <w:t>б</w:t>
      </w:r>
      <w:proofErr w:type="spellEnd"/>
      <w:proofErr w:type="gramEnd"/>
      <w:r>
        <w:t xml:space="preserve">) высоко поднимать </w:t>
      </w:r>
      <w:proofErr w:type="spellStart"/>
      <w:r>
        <w:t>их;</w:t>
      </w:r>
      <w:r>
        <w:rPr>
          <w:i/>
          <w:iCs/>
        </w:rPr>
        <w:t>в</w:t>
      </w:r>
      <w:proofErr w:type="spellEnd"/>
      <w:r>
        <w:t>) копать;</w:t>
      </w:r>
      <w:r>
        <w:rPr>
          <w:rStyle w:val="apple-converted-space"/>
        </w:rPr>
        <w:t> </w:t>
      </w:r>
      <w:r>
        <w:rPr>
          <w:i/>
          <w:iCs/>
        </w:rPr>
        <w:t>г</w:t>
      </w:r>
      <w:r>
        <w:t>) оставлять грабли зубьями вверх.</w:t>
      </w:r>
    </w:p>
    <w:p w:rsidR="00E90616" w:rsidRDefault="00E90616" w:rsidP="00E90616">
      <w:pPr>
        <w:pStyle w:val="a5"/>
        <w:spacing w:before="0"/>
      </w:pPr>
      <w:r>
        <w:t>3.Работа с природными материалами.</w:t>
      </w:r>
    </w:p>
    <w:p w:rsidR="00E90616" w:rsidRDefault="00E90616" w:rsidP="00E90616">
      <w:pPr>
        <w:pStyle w:val="a5"/>
        <w:spacing w:before="0"/>
      </w:pPr>
      <w:r>
        <w:t>1. Укажи, что относится к природным материалам:</w:t>
      </w:r>
    </w:p>
    <w:p w:rsidR="00E90616" w:rsidRDefault="00E90616" w:rsidP="00E90616">
      <w:pPr>
        <w:pStyle w:val="a5"/>
        <w:spacing w:before="0"/>
      </w:pPr>
      <w:r>
        <w:rPr>
          <w:i/>
          <w:iCs/>
        </w:rPr>
        <w:t>а</w:t>
      </w:r>
      <w:r>
        <w:t>) </w:t>
      </w:r>
      <w:proofErr w:type="gramStart"/>
      <w:r>
        <w:t>листья;</w:t>
      </w:r>
      <w:r>
        <w:rPr>
          <w:i/>
          <w:iCs/>
        </w:rPr>
        <w:t>б</w:t>
      </w:r>
      <w:proofErr w:type="gramEnd"/>
      <w:r>
        <w:t>) желуди;</w:t>
      </w:r>
      <w:r>
        <w:rPr>
          <w:i/>
          <w:iCs/>
        </w:rPr>
        <w:t>в</w:t>
      </w:r>
      <w:r>
        <w:t>) цветы;</w:t>
      </w:r>
      <w:r>
        <w:rPr>
          <w:i/>
          <w:iCs/>
        </w:rPr>
        <w:t>г</w:t>
      </w:r>
      <w:r>
        <w:t>) бумага;</w:t>
      </w:r>
      <w:r>
        <w:rPr>
          <w:i/>
          <w:iCs/>
        </w:rPr>
        <w:t>д</w:t>
      </w:r>
      <w:r>
        <w:t>) плоды;</w:t>
      </w:r>
      <w:r>
        <w:rPr>
          <w:i/>
          <w:iCs/>
        </w:rPr>
        <w:t>е</w:t>
      </w:r>
      <w:r>
        <w:t>) семена;</w:t>
      </w:r>
      <w:r>
        <w:rPr>
          <w:rStyle w:val="apple-converted-space"/>
        </w:rPr>
        <w:t> </w:t>
      </w:r>
      <w:r>
        <w:rPr>
          <w:i/>
          <w:iCs/>
        </w:rPr>
        <w:t>ж</w:t>
      </w:r>
      <w:r>
        <w:t>) кора;</w:t>
      </w:r>
      <w:r>
        <w:rPr>
          <w:i/>
          <w:iCs/>
        </w:rPr>
        <w:t>з</w:t>
      </w:r>
      <w:r>
        <w:t>) ткань;</w:t>
      </w:r>
      <w:r>
        <w:rPr>
          <w:i/>
          <w:iCs/>
        </w:rPr>
        <w:t>и</w:t>
      </w:r>
      <w:r>
        <w:t>) глина.</w:t>
      </w:r>
    </w:p>
    <w:p w:rsidR="00E90616" w:rsidRDefault="00E90616" w:rsidP="00E90616">
      <w:pPr>
        <w:pStyle w:val="a5"/>
      </w:pPr>
      <w:r>
        <w:t>2. Как правильно вести себя во время сбора природных материалов?</w:t>
      </w:r>
    </w:p>
    <w:p w:rsidR="00E90616" w:rsidRDefault="00E90616" w:rsidP="00E90616">
      <w:pPr>
        <w:pStyle w:val="a5"/>
      </w:pPr>
      <w:r>
        <w:rPr>
          <w:i/>
          <w:iCs/>
        </w:rPr>
        <w:t>а</w:t>
      </w:r>
      <w:r>
        <w:t xml:space="preserve">) Не ломать </w:t>
      </w:r>
      <w:proofErr w:type="spellStart"/>
      <w:proofErr w:type="gramStart"/>
      <w:r>
        <w:t>деревья;</w:t>
      </w:r>
      <w:r>
        <w:rPr>
          <w:i/>
          <w:iCs/>
        </w:rPr>
        <w:t>б</w:t>
      </w:r>
      <w:proofErr w:type="spellEnd"/>
      <w:proofErr w:type="gramEnd"/>
      <w:r>
        <w:t xml:space="preserve">) не </w:t>
      </w:r>
      <w:proofErr w:type="spellStart"/>
      <w:r>
        <w:t>мусорить;</w:t>
      </w:r>
      <w:r>
        <w:rPr>
          <w:i/>
          <w:iCs/>
        </w:rPr>
        <w:t>в</w:t>
      </w:r>
      <w:proofErr w:type="spellEnd"/>
      <w:r>
        <w:t>) громко разговаривать;</w:t>
      </w:r>
      <w:r>
        <w:rPr>
          <w:rStyle w:val="apple-converted-space"/>
        </w:rPr>
        <w:t> </w:t>
      </w:r>
      <w:r>
        <w:rPr>
          <w:i/>
          <w:iCs/>
        </w:rPr>
        <w:t>г</w:t>
      </w:r>
      <w:r>
        <w:t>) не рвать редкие растения.</w:t>
      </w:r>
    </w:p>
    <w:p w:rsidR="00E90616" w:rsidRDefault="00E90616" w:rsidP="00E90616">
      <w:pPr>
        <w:pStyle w:val="a5"/>
      </w:pPr>
      <w:r>
        <w:t>3. Чем отличаются хорошо высушенные листья от недосушенных?</w:t>
      </w:r>
    </w:p>
    <w:p w:rsidR="00E90616" w:rsidRDefault="00E90616" w:rsidP="00E90616">
      <w:pPr>
        <w:pStyle w:val="a5"/>
      </w:pPr>
      <w:r>
        <w:rPr>
          <w:i/>
          <w:iCs/>
        </w:rPr>
        <w:t>а</w:t>
      </w:r>
      <w:r>
        <w:t xml:space="preserve">) легко </w:t>
      </w:r>
      <w:proofErr w:type="spellStart"/>
      <w:proofErr w:type="gramStart"/>
      <w:r>
        <w:t>ломаются;</w:t>
      </w:r>
      <w:r>
        <w:rPr>
          <w:i/>
          <w:iCs/>
        </w:rPr>
        <w:t>б</w:t>
      </w:r>
      <w:proofErr w:type="spellEnd"/>
      <w:proofErr w:type="gramEnd"/>
      <w:r>
        <w:t>) не ломаются.</w:t>
      </w:r>
    </w:p>
    <w:p w:rsidR="00E90616" w:rsidRDefault="00E90616" w:rsidP="00E90616">
      <w:pPr>
        <w:pStyle w:val="a5"/>
      </w:pPr>
      <w:r>
        <w:t>4. Почему для сушки листьев используют газетную бумагу? Потому что...</w:t>
      </w:r>
    </w:p>
    <w:p w:rsidR="00E90616" w:rsidRDefault="00E90616" w:rsidP="00E90616">
      <w:pPr>
        <w:pStyle w:val="a5"/>
      </w:pPr>
      <w:r>
        <w:t>а) Она хорошо впитывает влагу;                    б) для удобства.</w:t>
      </w:r>
    </w:p>
    <w:p w:rsidR="00E90616" w:rsidRDefault="00E90616" w:rsidP="00E90616">
      <w:pPr>
        <w:pStyle w:val="a5"/>
      </w:pPr>
      <w:r>
        <w:t>5. Что ты понимаешь под "аппликацией"?</w:t>
      </w:r>
    </w:p>
    <w:p w:rsidR="00E90616" w:rsidRDefault="00E90616" w:rsidP="00E90616">
      <w:pPr>
        <w:pStyle w:val="a5"/>
      </w:pPr>
      <w:r>
        <w:rPr>
          <w:i/>
          <w:iCs/>
        </w:rPr>
        <w:t>а</w:t>
      </w:r>
      <w:r>
        <w:t>) выравнивание;</w:t>
      </w:r>
      <w:r>
        <w:rPr>
          <w:rStyle w:val="apple-converted-space"/>
        </w:rPr>
        <w:t> </w:t>
      </w:r>
      <w:r>
        <w:br/>
      </w:r>
      <w:r>
        <w:rPr>
          <w:i/>
          <w:iCs/>
        </w:rPr>
        <w:t>б</w:t>
      </w:r>
      <w:r>
        <w:t>) способ создания изображений, когда на бумагу, ткань или другую основу накладывают и приклеивают разноцветные части композиции из ткани, бумаги, цветов, листьев, семян и других материалов.</w:t>
      </w:r>
    </w:p>
    <w:p w:rsidR="00E90616" w:rsidRDefault="00E90616" w:rsidP="00E90616">
      <w:pPr>
        <w:pStyle w:val="a5"/>
      </w:pPr>
      <w:r>
        <w:t>6. Как называется предварительный набросок?</w:t>
      </w:r>
    </w:p>
    <w:p w:rsidR="00E90616" w:rsidRDefault="00E90616" w:rsidP="00E90616">
      <w:pPr>
        <w:pStyle w:val="a5"/>
      </w:pPr>
      <w:r>
        <w:rPr>
          <w:i/>
          <w:iCs/>
        </w:rPr>
        <w:t>а</w:t>
      </w:r>
      <w:r>
        <w:t>) </w:t>
      </w:r>
      <w:proofErr w:type="spellStart"/>
      <w:proofErr w:type="gramStart"/>
      <w:r>
        <w:t>Эскиз;</w:t>
      </w:r>
      <w:r>
        <w:rPr>
          <w:i/>
          <w:iCs/>
        </w:rPr>
        <w:t>б</w:t>
      </w:r>
      <w:proofErr w:type="spellEnd"/>
      <w:proofErr w:type="gramEnd"/>
      <w:r>
        <w:t>) </w:t>
      </w:r>
      <w:proofErr w:type="spellStart"/>
      <w:r>
        <w:t>аппликация;</w:t>
      </w:r>
      <w:r>
        <w:rPr>
          <w:i/>
          <w:iCs/>
        </w:rPr>
        <w:t>в</w:t>
      </w:r>
      <w:proofErr w:type="spellEnd"/>
      <w:r>
        <w:t>) сюжет.</w:t>
      </w:r>
    </w:p>
    <w:p w:rsidR="00E90616" w:rsidRDefault="00E90616" w:rsidP="00E90616">
      <w:pPr>
        <w:pStyle w:val="a5"/>
      </w:pPr>
      <w:r>
        <w:t>7. Что такое фон?</w:t>
      </w:r>
    </w:p>
    <w:p w:rsidR="00E90616" w:rsidRDefault="00E90616" w:rsidP="00E90616">
      <w:pPr>
        <w:pStyle w:val="a5"/>
      </w:pPr>
      <w:r>
        <w:rPr>
          <w:i/>
          <w:iCs/>
        </w:rPr>
        <w:t>а</w:t>
      </w:r>
      <w:r>
        <w:t xml:space="preserve">) Основной цвет бумаги, на который приклеиваются детали </w:t>
      </w:r>
      <w:proofErr w:type="spellStart"/>
      <w:proofErr w:type="gramStart"/>
      <w:r>
        <w:t>композиции;</w:t>
      </w:r>
      <w:r>
        <w:rPr>
          <w:i/>
          <w:iCs/>
        </w:rPr>
        <w:t>б</w:t>
      </w:r>
      <w:proofErr w:type="spellEnd"/>
      <w:proofErr w:type="gramEnd"/>
      <w:r>
        <w:t>) цветовая гамма.</w:t>
      </w:r>
    </w:p>
    <w:p w:rsidR="00E90616" w:rsidRDefault="00E90616" w:rsidP="00E90616">
      <w:pPr>
        <w:pStyle w:val="a5"/>
      </w:pPr>
      <w:r>
        <w:t>8. Мастер, делающий посуду из глины – это:</w:t>
      </w:r>
    </w:p>
    <w:p w:rsidR="00E90616" w:rsidRDefault="00E90616" w:rsidP="00E90616">
      <w:pPr>
        <w:pStyle w:val="a5"/>
      </w:pPr>
      <w:r>
        <w:rPr>
          <w:i/>
          <w:iCs/>
        </w:rPr>
        <w:t>а</w:t>
      </w:r>
      <w:r>
        <w:t>) </w:t>
      </w:r>
      <w:proofErr w:type="spellStart"/>
      <w:proofErr w:type="gramStart"/>
      <w:r>
        <w:t>гончар;</w:t>
      </w:r>
      <w:r>
        <w:rPr>
          <w:i/>
          <w:iCs/>
        </w:rPr>
        <w:t>б</w:t>
      </w:r>
      <w:proofErr w:type="spellEnd"/>
      <w:proofErr w:type="gramEnd"/>
      <w:r>
        <w:t>) </w:t>
      </w:r>
      <w:proofErr w:type="spellStart"/>
      <w:r>
        <w:t>архитектор;</w:t>
      </w:r>
      <w:r>
        <w:rPr>
          <w:i/>
          <w:iCs/>
        </w:rPr>
        <w:t>в</w:t>
      </w:r>
      <w:proofErr w:type="spellEnd"/>
      <w:r>
        <w:t>) </w:t>
      </w:r>
      <w:proofErr w:type="spellStart"/>
      <w:r>
        <w:t>скульптор;</w:t>
      </w:r>
      <w:r>
        <w:rPr>
          <w:i/>
          <w:iCs/>
        </w:rPr>
        <w:t>г</w:t>
      </w:r>
      <w:proofErr w:type="spellEnd"/>
      <w:r>
        <w:t>) повар.</w:t>
      </w:r>
    </w:p>
    <w:p w:rsidR="00E90616" w:rsidRDefault="00E90616" w:rsidP="00E90616">
      <w:pPr>
        <w:pStyle w:val="a5"/>
      </w:pPr>
      <w:r>
        <w:t>9. Какими свойствами обладает глина?</w:t>
      </w:r>
    </w:p>
    <w:p w:rsidR="00E90616" w:rsidRDefault="00E90616" w:rsidP="00E90616">
      <w:pPr>
        <w:pStyle w:val="a5"/>
      </w:pPr>
      <w:r>
        <w:rPr>
          <w:i/>
          <w:iCs/>
        </w:rPr>
        <w:t>а</w:t>
      </w:r>
      <w:r>
        <w:t xml:space="preserve">) Поддается лепке в сыром </w:t>
      </w:r>
      <w:proofErr w:type="spellStart"/>
      <w:proofErr w:type="gramStart"/>
      <w:r>
        <w:t>виде;</w:t>
      </w:r>
      <w:r>
        <w:rPr>
          <w:i/>
          <w:iCs/>
        </w:rPr>
        <w:t>б</w:t>
      </w:r>
      <w:proofErr w:type="spellEnd"/>
      <w:proofErr w:type="gramEnd"/>
      <w:r>
        <w:t>) затвердевает при просушке;</w:t>
      </w:r>
      <w:r>
        <w:rPr>
          <w:rStyle w:val="apple-converted-space"/>
        </w:rPr>
        <w:t> </w:t>
      </w:r>
      <w:r>
        <w:rPr>
          <w:i/>
          <w:iCs/>
        </w:rPr>
        <w:t>в</w:t>
      </w:r>
      <w:r>
        <w:t>) пластичностью (мягкостью);</w:t>
      </w:r>
      <w:r>
        <w:rPr>
          <w:i/>
          <w:iCs/>
        </w:rPr>
        <w:t>г</w:t>
      </w:r>
      <w:r>
        <w:t>) хорошо впитывает воду.</w:t>
      </w:r>
    </w:p>
    <w:p w:rsidR="00E90616" w:rsidRDefault="00E90616" w:rsidP="00E90616">
      <w:pPr>
        <w:pStyle w:val="a5"/>
      </w:pPr>
      <w:r>
        <w:t>13. Что такое муляж?</w:t>
      </w:r>
    </w:p>
    <w:p w:rsidR="00E90616" w:rsidRDefault="00E90616" w:rsidP="00E90616">
      <w:pPr>
        <w:pStyle w:val="a5"/>
      </w:pPr>
      <w:r>
        <w:rPr>
          <w:i/>
          <w:iCs/>
        </w:rPr>
        <w:t>а</w:t>
      </w:r>
      <w:r>
        <w:t>) Копия предмета;</w:t>
      </w:r>
      <w:r>
        <w:rPr>
          <w:rStyle w:val="apple-converted-space"/>
        </w:rPr>
        <w:t> </w:t>
      </w:r>
      <w:r>
        <w:rPr>
          <w:i/>
          <w:iCs/>
        </w:rPr>
        <w:t>б</w:t>
      </w:r>
      <w:r>
        <w:t>) скелет предмета;</w:t>
      </w:r>
      <w:r>
        <w:rPr>
          <w:rStyle w:val="apple-converted-space"/>
        </w:rPr>
        <w:t> </w:t>
      </w:r>
      <w:r>
        <w:rPr>
          <w:i/>
          <w:iCs/>
        </w:rPr>
        <w:t>в</w:t>
      </w:r>
      <w:r>
        <w:t>) слепок, точно передающий форму предмета.</w:t>
      </w:r>
    </w:p>
    <w:p w:rsidR="00E90616" w:rsidRDefault="00E90616" w:rsidP="00E90616">
      <w:pPr>
        <w:pStyle w:val="a5"/>
      </w:pPr>
      <w:r>
        <w:t>14. Пластилин – это:</w:t>
      </w:r>
    </w:p>
    <w:p w:rsidR="00E90616" w:rsidRDefault="00E90616" w:rsidP="00E90616">
      <w:pPr>
        <w:pStyle w:val="a5"/>
      </w:pPr>
      <w:r>
        <w:rPr>
          <w:i/>
          <w:iCs/>
        </w:rPr>
        <w:t>а</w:t>
      </w:r>
      <w:r>
        <w:t>) природный материал;</w:t>
      </w:r>
      <w:r>
        <w:rPr>
          <w:rStyle w:val="apple-converted-space"/>
        </w:rPr>
        <w:t> </w:t>
      </w:r>
      <w:r>
        <w:rPr>
          <w:i/>
          <w:iCs/>
        </w:rPr>
        <w:t>б</w:t>
      </w:r>
      <w:r>
        <w:t>) материал, созданный человеком.</w:t>
      </w:r>
    </w:p>
    <w:p w:rsidR="00E90616" w:rsidRDefault="00E90616" w:rsidP="00E90616">
      <w:pPr>
        <w:pStyle w:val="a5"/>
      </w:pPr>
      <w:r>
        <w:t>5.Работа с бумагой</w:t>
      </w:r>
    </w:p>
    <w:p w:rsidR="00E90616" w:rsidRDefault="00E90616" w:rsidP="00E90616">
      <w:pPr>
        <w:pStyle w:val="a5"/>
      </w:pPr>
      <w:r>
        <w:t>1. Из чего делают бумагу?</w:t>
      </w:r>
    </w:p>
    <w:p w:rsidR="00E90616" w:rsidRDefault="00E90616" w:rsidP="00E90616">
      <w:pPr>
        <w:pStyle w:val="a5"/>
      </w:pPr>
      <w:r>
        <w:rPr>
          <w:i/>
          <w:iCs/>
        </w:rPr>
        <w:t>а</w:t>
      </w:r>
      <w:r>
        <w:t xml:space="preserve">) Из </w:t>
      </w:r>
      <w:proofErr w:type="spellStart"/>
      <w:proofErr w:type="gramStart"/>
      <w:r>
        <w:t>древесины;</w:t>
      </w:r>
      <w:r>
        <w:rPr>
          <w:i/>
          <w:iCs/>
        </w:rPr>
        <w:t>б</w:t>
      </w:r>
      <w:proofErr w:type="spellEnd"/>
      <w:proofErr w:type="gramEnd"/>
      <w:r>
        <w:t xml:space="preserve">) из старых книг и </w:t>
      </w:r>
      <w:proofErr w:type="spellStart"/>
      <w:r>
        <w:t>газет;</w:t>
      </w:r>
      <w:r>
        <w:rPr>
          <w:i/>
          <w:iCs/>
        </w:rPr>
        <w:t>в</w:t>
      </w:r>
      <w:proofErr w:type="spellEnd"/>
      <w:r>
        <w:t>) из железа.</w:t>
      </w:r>
    </w:p>
    <w:p w:rsidR="00E90616" w:rsidRDefault="00E90616" w:rsidP="00E90616">
      <w:pPr>
        <w:pStyle w:val="a5"/>
      </w:pPr>
      <w:r>
        <w:t>2. Бумага – это:</w:t>
      </w:r>
    </w:p>
    <w:p w:rsidR="00E90616" w:rsidRDefault="00E90616" w:rsidP="00E90616">
      <w:pPr>
        <w:pStyle w:val="a5"/>
      </w:pPr>
      <w:r>
        <w:rPr>
          <w:i/>
          <w:iCs/>
        </w:rPr>
        <w:t>а</w:t>
      </w:r>
      <w:r>
        <w:t>) </w:t>
      </w:r>
      <w:proofErr w:type="spellStart"/>
      <w:proofErr w:type="gramStart"/>
      <w:r>
        <w:t>материал;</w:t>
      </w:r>
      <w:r>
        <w:rPr>
          <w:i/>
          <w:iCs/>
        </w:rPr>
        <w:t>б</w:t>
      </w:r>
      <w:proofErr w:type="spellEnd"/>
      <w:proofErr w:type="gramEnd"/>
      <w:r>
        <w:t>) </w:t>
      </w:r>
      <w:proofErr w:type="spellStart"/>
      <w:r>
        <w:t>инструмент;</w:t>
      </w:r>
      <w:r>
        <w:rPr>
          <w:i/>
          <w:iCs/>
        </w:rPr>
        <w:t>в</w:t>
      </w:r>
      <w:proofErr w:type="spellEnd"/>
      <w:r>
        <w:t>) приспособление.</w:t>
      </w:r>
    </w:p>
    <w:p w:rsidR="00E90616" w:rsidRDefault="00E90616" w:rsidP="00E90616">
      <w:pPr>
        <w:pStyle w:val="a5"/>
      </w:pPr>
      <w:r>
        <w:t>3. Какие свойства бумаги ты знаешь?</w:t>
      </w:r>
    </w:p>
    <w:p w:rsidR="00E90616" w:rsidRDefault="00E90616" w:rsidP="00E90616">
      <w:pPr>
        <w:pStyle w:val="a5"/>
      </w:pPr>
      <w:r>
        <w:rPr>
          <w:i/>
          <w:iCs/>
        </w:rPr>
        <w:t>а</w:t>
      </w:r>
      <w:r>
        <w:t xml:space="preserve">) Хорошо </w:t>
      </w:r>
      <w:proofErr w:type="spellStart"/>
      <w:proofErr w:type="gramStart"/>
      <w:r>
        <w:t>рвется;</w:t>
      </w:r>
      <w:r>
        <w:rPr>
          <w:i/>
          <w:iCs/>
        </w:rPr>
        <w:t>б</w:t>
      </w:r>
      <w:proofErr w:type="spellEnd"/>
      <w:proofErr w:type="gramEnd"/>
      <w:r>
        <w:t xml:space="preserve">) легко </w:t>
      </w:r>
      <w:proofErr w:type="spellStart"/>
      <w:r>
        <w:t>гладится;</w:t>
      </w:r>
      <w:r>
        <w:rPr>
          <w:i/>
          <w:iCs/>
        </w:rPr>
        <w:t>в</w:t>
      </w:r>
      <w:proofErr w:type="spellEnd"/>
      <w:r>
        <w:t xml:space="preserve">) легко </w:t>
      </w:r>
      <w:proofErr w:type="spellStart"/>
      <w:r>
        <w:t>мнется;</w:t>
      </w:r>
      <w:r>
        <w:rPr>
          <w:i/>
          <w:iCs/>
        </w:rPr>
        <w:t>г</w:t>
      </w:r>
      <w:proofErr w:type="spellEnd"/>
      <w:r>
        <w:t>) </w:t>
      </w:r>
      <w:proofErr w:type="spellStart"/>
      <w:r>
        <w:t>режется;</w:t>
      </w:r>
      <w:r>
        <w:rPr>
          <w:i/>
          <w:iCs/>
        </w:rPr>
        <w:t>д</w:t>
      </w:r>
      <w:proofErr w:type="spellEnd"/>
      <w:r>
        <w:t xml:space="preserve">) хорошо впитывает </w:t>
      </w:r>
      <w:proofErr w:type="spellStart"/>
      <w:r>
        <w:t>воду;</w:t>
      </w:r>
      <w:r>
        <w:rPr>
          <w:i/>
          <w:iCs/>
        </w:rPr>
        <w:t>е</w:t>
      </w:r>
      <w:proofErr w:type="spellEnd"/>
      <w:r>
        <w:t>) влажная бумага становится прочной.</w:t>
      </w:r>
    </w:p>
    <w:p w:rsidR="00E90616" w:rsidRDefault="00E90616" w:rsidP="00E90616">
      <w:pPr>
        <w:pStyle w:val="a5"/>
      </w:pPr>
      <w:r>
        <w:t>4. Выбери инструменты при работе с бумагой:</w:t>
      </w:r>
    </w:p>
    <w:p w:rsidR="00E90616" w:rsidRDefault="00E90616" w:rsidP="00E90616">
      <w:pPr>
        <w:pStyle w:val="a5"/>
      </w:pPr>
      <w:r>
        <w:rPr>
          <w:i/>
          <w:iCs/>
        </w:rPr>
        <w:t>а</w:t>
      </w:r>
      <w:r>
        <w:t>) </w:t>
      </w:r>
      <w:proofErr w:type="spellStart"/>
      <w:proofErr w:type="gramStart"/>
      <w:r>
        <w:t>ножницы;</w:t>
      </w:r>
      <w:r>
        <w:rPr>
          <w:i/>
          <w:iCs/>
        </w:rPr>
        <w:t>б</w:t>
      </w:r>
      <w:proofErr w:type="spellEnd"/>
      <w:proofErr w:type="gramEnd"/>
      <w:r>
        <w:t>) </w:t>
      </w:r>
      <w:proofErr w:type="spellStart"/>
      <w:r>
        <w:t>игла;</w:t>
      </w:r>
      <w:r>
        <w:rPr>
          <w:i/>
          <w:iCs/>
        </w:rPr>
        <w:t>в</w:t>
      </w:r>
      <w:proofErr w:type="spellEnd"/>
      <w:r>
        <w:t>) </w:t>
      </w:r>
      <w:proofErr w:type="spellStart"/>
      <w:r>
        <w:t>линейка;</w:t>
      </w:r>
      <w:r>
        <w:rPr>
          <w:i/>
          <w:iCs/>
        </w:rPr>
        <w:t>г</w:t>
      </w:r>
      <w:proofErr w:type="spellEnd"/>
      <w:r>
        <w:t>) карандаш.</w:t>
      </w:r>
    </w:p>
    <w:p w:rsidR="00E90616" w:rsidRDefault="00E90616" w:rsidP="00E90616">
      <w:pPr>
        <w:pStyle w:val="a5"/>
      </w:pPr>
      <w:r>
        <w:t>5. Что нельзя делать при работе с ножницами?</w:t>
      </w:r>
    </w:p>
    <w:p w:rsidR="00E90616" w:rsidRDefault="00E90616" w:rsidP="00E90616">
      <w:pPr>
        <w:pStyle w:val="a5"/>
      </w:pPr>
      <w:r>
        <w:rPr>
          <w:i/>
          <w:iCs/>
        </w:rPr>
        <w:t>а</w:t>
      </w:r>
      <w:r>
        <w:t xml:space="preserve">) Держать ножницы острыми концами </w:t>
      </w:r>
      <w:proofErr w:type="spellStart"/>
      <w:r>
        <w:t>вниз;</w:t>
      </w:r>
      <w:r>
        <w:rPr>
          <w:i/>
          <w:iCs/>
        </w:rPr>
        <w:t>б</w:t>
      </w:r>
      <w:proofErr w:type="spellEnd"/>
      <w:r>
        <w:t>) оставлять их на столе с раскрытыми лезвиями;</w:t>
      </w:r>
      <w:r>
        <w:br/>
      </w:r>
      <w:r>
        <w:rPr>
          <w:i/>
          <w:iCs/>
        </w:rPr>
        <w:t>в</w:t>
      </w:r>
      <w:r>
        <w:t xml:space="preserve">) передавать их закрытыми кольцами </w:t>
      </w:r>
      <w:proofErr w:type="spellStart"/>
      <w:r>
        <w:t>вперед;</w:t>
      </w:r>
      <w:r>
        <w:rPr>
          <w:i/>
          <w:iCs/>
        </w:rPr>
        <w:t>г</w:t>
      </w:r>
      <w:proofErr w:type="spellEnd"/>
      <w:r>
        <w:t>) пальцы левой руки держать близко к лезвию;</w:t>
      </w:r>
      <w:r>
        <w:br/>
      </w:r>
      <w:r>
        <w:rPr>
          <w:i/>
          <w:iCs/>
        </w:rPr>
        <w:t>д</w:t>
      </w:r>
      <w:r>
        <w:t>) хранить ножницы после работы в футляре.</w:t>
      </w:r>
    </w:p>
    <w:p w:rsidR="00E90616" w:rsidRDefault="00E90616" w:rsidP="00E90616">
      <w:pPr>
        <w:pStyle w:val="a5"/>
      </w:pPr>
      <w:r>
        <w:t>6. Для чего нужен шаблон?</w:t>
      </w:r>
    </w:p>
    <w:p w:rsidR="00E90616" w:rsidRDefault="00E90616" w:rsidP="00E90616">
      <w:pPr>
        <w:pStyle w:val="a5"/>
      </w:pPr>
      <w:r>
        <w:rPr>
          <w:i/>
          <w:iCs/>
        </w:rPr>
        <w:t>а</w:t>
      </w:r>
      <w:r>
        <w:t xml:space="preserve">) Чтобы получить много одинаковых </w:t>
      </w:r>
      <w:proofErr w:type="spellStart"/>
      <w:proofErr w:type="gramStart"/>
      <w:r>
        <w:t>деталей;</w:t>
      </w:r>
      <w:r>
        <w:rPr>
          <w:i/>
          <w:iCs/>
        </w:rPr>
        <w:t>б</w:t>
      </w:r>
      <w:proofErr w:type="spellEnd"/>
      <w:proofErr w:type="gramEnd"/>
      <w:r>
        <w:t>) чтобы получить одну деталь.</w:t>
      </w:r>
    </w:p>
    <w:p w:rsidR="00E90616" w:rsidRDefault="00E90616" w:rsidP="00E90616">
      <w:pPr>
        <w:pStyle w:val="a5"/>
      </w:pPr>
      <w:r>
        <w:t>7. В каком порядке выполняют аппликацию?</w:t>
      </w:r>
    </w:p>
    <w:p w:rsidR="00E90616" w:rsidRDefault="00E90616" w:rsidP="00E90616">
      <w:pPr>
        <w:pStyle w:val="a5"/>
      </w:pPr>
      <w:r>
        <w:rPr>
          <w:i/>
          <w:iCs/>
        </w:rPr>
        <w:t>а</w:t>
      </w:r>
      <w:r>
        <w:t>) Вырежи;                                 б) разметь детали;                                  в) приклей.</w:t>
      </w:r>
    </w:p>
    <w:p w:rsidR="00E90616" w:rsidRDefault="00E90616" w:rsidP="00E90616">
      <w:pPr>
        <w:pStyle w:val="afa"/>
        <w:spacing w:after="0" w:line="240" w:lineRule="auto"/>
        <w:ind w:left="360"/>
        <w:rPr>
          <w:rFonts w:ascii="Times New Roman" w:hAnsi="Times New Roman"/>
          <w:sz w:val="28"/>
          <w:szCs w:val="28"/>
        </w:rPr>
      </w:pPr>
    </w:p>
    <w:p w:rsidR="00E90616" w:rsidRDefault="00E90616" w:rsidP="00E90616">
      <w:pPr>
        <w:jc w:val="center"/>
        <w:rPr>
          <w:b/>
          <w:lang w:val="tt-RU"/>
        </w:rPr>
      </w:pPr>
      <w:r>
        <w:rPr>
          <w:b/>
          <w:lang w:val="tt-RU"/>
        </w:rPr>
        <w:t>Технология фәне буенча якынча йомгаклау тикшерү эше</w:t>
      </w:r>
    </w:p>
    <w:p w:rsidR="00E90616" w:rsidRDefault="00E90616" w:rsidP="00E90616">
      <w:pPr>
        <w:tabs>
          <w:tab w:val="left" w:pos="2628"/>
        </w:tabs>
        <w:rPr>
          <w:b/>
          <w:lang w:val="tt-RU"/>
        </w:rPr>
      </w:pPr>
      <w:r>
        <w:rPr>
          <w:b/>
          <w:lang w:val="tt-RU"/>
        </w:rPr>
        <w:tab/>
      </w:r>
    </w:p>
    <w:p w:rsidR="00E90616" w:rsidRDefault="00E90616" w:rsidP="00E90616">
      <w:pPr>
        <w:tabs>
          <w:tab w:val="left" w:pos="2208"/>
        </w:tabs>
        <w:rPr>
          <w:lang w:val="tt-RU"/>
        </w:rPr>
      </w:pPr>
      <w:r>
        <w:rPr>
          <w:lang w:val="tt-RU"/>
        </w:rPr>
        <w:t>1. Нинди төр материаллар була:</w:t>
      </w:r>
    </w:p>
    <w:p w:rsidR="00E90616" w:rsidRDefault="00E90616" w:rsidP="00E90616">
      <w:pPr>
        <w:tabs>
          <w:tab w:val="left" w:pos="2208"/>
        </w:tabs>
        <w:rPr>
          <w:b/>
          <w:lang w:val="tt-RU"/>
        </w:rPr>
      </w:pPr>
      <w:r>
        <w:rPr>
          <w:b/>
          <w:lang w:val="tt-RU"/>
        </w:rPr>
        <w:t>а)   табигый, ясалма, эшләнмә</w:t>
      </w:r>
    </w:p>
    <w:p w:rsidR="00E90616" w:rsidRDefault="00E90616" w:rsidP="00E90616">
      <w:pPr>
        <w:tabs>
          <w:tab w:val="left" w:pos="2208"/>
        </w:tabs>
        <w:rPr>
          <w:lang w:val="tt-RU"/>
        </w:rPr>
      </w:pPr>
      <w:r>
        <w:rPr>
          <w:lang w:val="tt-RU"/>
        </w:rPr>
        <w:t>б)   ярдәмче,булышчы</w:t>
      </w:r>
    </w:p>
    <w:p w:rsidR="00E90616" w:rsidRDefault="00E90616" w:rsidP="00E90616">
      <w:pPr>
        <w:tabs>
          <w:tab w:val="left" w:pos="2208"/>
        </w:tabs>
        <w:rPr>
          <w:lang w:val="tt-RU"/>
        </w:rPr>
      </w:pPr>
      <w:r>
        <w:rPr>
          <w:lang w:val="tt-RU"/>
        </w:rPr>
        <w:t xml:space="preserve">в)   каты, жылы </w:t>
      </w:r>
    </w:p>
    <w:p w:rsidR="00E90616" w:rsidRDefault="00E90616" w:rsidP="00E90616">
      <w:pPr>
        <w:tabs>
          <w:tab w:val="left" w:pos="2208"/>
        </w:tabs>
        <w:rPr>
          <w:lang w:val="tt-RU"/>
        </w:rPr>
      </w:pPr>
    </w:p>
    <w:p w:rsidR="00E90616" w:rsidRDefault="00E90616" w:rsidP="00E90616">
      <w:pPr>
        <w:tabs>
          <w:tab w:val="left" w:pos="2208"/>
        </w:tabs>
        <w:rPr>
          <w:lang w:val="tt-RU"/>
        </w:rPr>
      </w:pPr>
      <w:r>
        <w:rPr>
          <w:lang w:val="tt-RU"/>
        </w:rPr>
        <w:t>2. Кайчы белән эшләгәндә нинди куркынычсызлык кагыйдәләре бар? Яз.</w:t>
      </w:r>
    </w:p>
    <w:p w:rsidR="00E90616" w:rsidRDefault="00E90616" w:rsidP="00E90616">
      <w:pPr>
        <w:autoSpaceDE w:val="0"/>
        <w:autoSpaceDN w:val="0"/>
        <w:adjustRightInd w:val="0"/>
        <w:rPr>
          <w:lang w:val="tt-RU"/>
        </w:rPr>
      </w:pPr>
      <w:r>
        <w:rPr>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90616" w:rsidRDefault="00E90616" w:rsidP="00E90616">
      <w:pPr>
        <w:autoSpaceDE w:val="0"/>
        <w:autoSpaceDN w:val="0"/>
        <w:adjustRightInd w:val="0"/>
        <w:rPr>
          <w:bCs/>
          <w:lang w:val="tt-RU"/>
        </w:rPr>
      </w:pPr>
      <w:r>
        <w:rPr>
          <w:bCs/>
          <w:lang w:val="tt-RU"/>
        </w:rPr>
        <w:t>3. Этикетка нәрсә ул?</w:t>
      </w:r>
    </w:p>
    <w:p w:rsidR="00E90616" w:rsidRDefault="00E90616" w:rsidP="00E90616">
      <w:pPr>
        <w:autoSpaceDE w:val="0"/>
        <w:autoSpaceDN w:val="0"/>
        <w:adjustRightInd w:val="0"/>
        <w:rPr>
          <w:b/>
          <w:bCs/>
          <w:lang w:val="tt-RU"/>
        </w:rPr>
      </w:pPr>
      <w:r>
        <w:rPr>
          <w:b/>
          <w:bCs/>
          <w:lang w:val="tt-RU"/>
        </w:rPr>
        <w:t xml:space="preserve">   а) эшләнмә турында мәгълүмат язылган кәгазъ</w:t>
      </w:r>
    </w:p>
    <w:p w:rsidR="00E90616" w:rsidRDefault="00E90616" w:rsidP="00E90616">
      <w:pPr>
        <w:autoSpaceDE w:val="0"/>
        <w:autoSpaceDN w:val="0"/>
        <w:adjustRightInd w:val="0"/>
        <w:rPr>
          <w:bCs/>
        </w:rPr>
      </w:pPr>
      <w:r>
        <w:rPr>
          <w:bCs/>
        </w:rPr>
        <w:t xml:space="preserve">б) </w:t>
      </w:r>
      <w:proofErr w:type="spellStart"/>
      <w:r>
        <w:rPr>
          <w:bCs/>
        </w:rPr>
        <w:t>эшне</w:t>
      </w:r>
      <w:proofErr w:type="spellEnd"/>
      <w:r>
        <w:rPr>
          <w:bCs/>
          <w:lang w:val="tt-RU"/>
        </w:rPr>
        <w:t>ң</w:t>
      </w:r>
      <w:proofErr w:type="spellStart"/>
      <w:r>
        <w:rPr>
          <w:bCs/>
        </w:rPr>
        <w:t>максаты</w:t>
      </w:r>
      <w:proofErr w:type="spellEnd"/>
    </w:p>
    <w:p w:rsidR="00E90616" w:rsidRDefault="00E90616" w:rsidP="00E90616">
      <w:pPr>
        <w:autoSpaceDE w:val="0"/>
        <w:autoSpaceDN w:val="0"/>
        <w:adjustRightInd w:val="0"/>
        <w:rPr>
          <w:bCs/>
        </w:rPr>
      </w:pPr>
      <w:r>
        <w:rPr>
          <w:bCs/>
        </w:rPr>
        <w:t xml:space="preserve">    в) уенчыкдетальләре</w:t>
      </w:r>
    </w:p>
    <w:p w:rsidR="00E90616" w:rsidRDefault="00E90616" w:rsidP="00E90616">
      <w:pPr>
        <w:autoSpaceDE w:val="0"/>
        <w:autoSpaceDN w:val="0"/>
        <w:adjustRightInd w:val="0"/>
        <w:rPr>
          <w:bCs/>
        </w:rPr>
      </w:pPr>
    </w:p>
    <w:p w:rsidR="00E90616" w:rsidRDefault="00E90616" w:rsidP="00E90616">
      <w:pPr>
        <w:autoSpaceDE w:val="0"/>
        <w:autoSpaceDN w:val="0"/>
        <w:adjustRightInd w:val="0"/>
        <w:rPr>
          <w:bCs/>
        </w:rPr>
      </w:pPr>
      <w:r>
        <w:rPr>
          <w:bCs/>
        </w:rPr>
        <w:t>4. Ниндидетальләрәзерләүэтапларыбула:</w:t>
      </w:r>
    </w:p>
    <w:p w:rsidR="00E90616" w:rsidRDefault="00E90616" w:rsidP="00E90616">
      <w:pPr>
        <w:autoSpaceDE w:val="0"/>
        <w:autoSpaceDN w:val="0"/>
        <w:adjustRightInd w:val="0"/>
        <w:rPr>
          <w:bCs/>
        </w:rPr>
      </w:pPr>
      <w:r>
        <w:rPr>
          <w:bCs/>
        </w:rPr>
        <w:t xml:space="preserve">  а) </w:t>
      </w:r>
      <w:proofErr w:type="spellStart"/>
      <w:proofErr w:type="gramStart"/>
      <w:r>
        <w:rPr>
          <w:bCs/>
        </w:rPr>
        <w:t>сузылмалы</w:t>
      </w:r>
      <w:proofErr w:type="spellEnd"/>
      <w:r>
        <w:rPr>
          <w:bCs/>
        </w:rPr>
        <w:t xml:space="preserve"> ,</w:t>
      </w:r>
      <w:proofErr w:type="spellStart"/>
      <w:r>
        <w:rPr>
          <w:bCs/>
        </w:rPr>
        <w:t>божралы</w:t>
      </w:r>
      <w:proofErr w:type="spellEnd"/>
      <w:proofErr w:type="gramEnd"/>
      <w:r>
        <w:rPr>
          <w:bCs/>
        </w:rPr>
        <w:t>.</w:t>
      </w:r>
    </w:p>
    <w:p w:rsidR="00E90616" w:rsidRDefault="00E90616" w:rsidP="00E90616">
      <w:pPr>
        <w:autoSpaceDE w:val="0"/>
        <w:autoSpaceDN w:val="0"/>
        <w:adjustRightInd w:val="0"/>
        <w:rPr>
          <w:b/>
          <w:bCs/>
        </w:rPr>
      </w:pPr>
      <w:r>
        <w:rPr>
          <w:b/>
          <w:bCs/>
        </w:rPr>
        <w:t xml:space="preserve">   б) </w:t>
      </w:r>
      <w:proofErr w:type="gramStart"/>
      <w:r>
        <w:rPr>
          <w:b/>
          <w:bCs/>
        </w:rPr>
        <w:t>шаблоннарәзерләү,  детальләрәзерләү</w:t>
      </w:r>
      <w:proofErr w:type="gramEnd"/>
      <w:r>
        <w:rPr>
          <w:b/>
          <w:bCs/>
        </w:rPr>
        <w:t>, эшләнмәне җыю.</w:t>
      </w:r>
    </w:p>
    <w:p w:rsidR="00E90616" w:rsidRDefault="00E90616" w:rsidP="00E90616">
      <w:pPr>
        <w:autoSpaceDE w:val="0"/>
        <w:autoSpaceDN w:val="0"/>
        <w:adjustRightInd w:val="0"/>
        <w:rPr>
          <w:bCs/>
        </w:rPr>
      </w:pPr>
      <w:r>
        <w:rPr>
          <w:bCs/>
        </w:rPr>
        <w:t xml:space="preserve">   в)  беркетүябыштыру</w:t>
      </w:r>
    </w:p>
    <w:p w:rsidR="00E90616" w:rsidRDefault="00E90616" w:rsidP="00E90616">
      <w:pPr>
        <w:autoSpaceDE w:val="0"/>
        <w:autoSpaceDN w:val="0"/>
        <w:adjustRightInd w:val="0"/>
        <w:rPr>
          <w:bCs/>
        </w:rPr>
      </w:pPr>
    </w:p>
    <w:p w:rsidR="00E90616" w:rsidRDefault="00E90616" w:rsidP="00E90616">
      <w:pPr>
        <w:autoSpaceDE w:val="0"/>
        <w:autoSpaceDN w:val="0"/>
        <w:adjustRightInd w:val="0"/>
        <w:rPr>
          <w:bCs/>
        </w:rPr>
      </w:pPr>
      <w:r>
        <w:rPr>
          <w:bCs/>
        </w:rPr>
        <w:t>5. Пластилингабизәкненичекбилгеләпбула?</w:t>
      </w:r>
    </w:p>
    <w:p w:rsidR="00E90616" w:rsidRDefault="00E90616" w:rsidP="00E90616">
      <w:pPr>
        <w:autoSpaceDE w:val="0"/>
        <w:autoSpaceDN w:val="0"/>
        <w:adjustRightInd w:val="0"/>
        <w:rPr>
          <w:b/>
          <w:bCs/>
        </w:rPr>
      </w:pPr>
      <w:r>
        <w:rPr>
          <w:b/>
          <w:bCs/>
        </w:rPr>
        <w:t xml:space="preserve">а) </w:t>
      </w:r>
      <w:proofErr w:type="spellStart"/>
      <w:r>
        <w:rPr>
          <w:b/>
          <w:bCs/>
        </w:rPr>
        <w:t>чамалап</w:t>
      </w:r>
      <w:proofErr w:type="spellEnd"/>
      <w:r>
        <w:rPr>
          <w:b/>
          <w:bCs/>
        </w:rPr>
        <w:t xml:space="preserve">, шаблон </w:t>
      </w:r>
      <w:proofErr w:type="spellStart"/>
      <w:r>
        <w:rPr>
          <w:b/>
          <w:bCs/>
        </w:rPr>
        <w:t>буенча</w:t>
      </w:r>
      <w:proofErr w:type="spellEnd"/>
    </w:p>
    <w:p w:rsidR="00E90616" w:rsidRDefault="00E90616" w:rsidP="00E90616">
      <w:pPr>
        <w:autoSpaceDE w:val="0"/>
        <w:autoSpaceDN w:val="0"/>
        <w:adjustRightInd w:val="0"/>
        <w:rPr>
          <w:bCs/>
        </w:rPr>
      </w:pPr>
      <w:r>
        <w:rPr>
          <w:bCs/>
        </w:rPr>
        <w:t xml:space="preserve">  б) жилемярдәмендә</w:t>
      </w:r>
    </w:p>
    <w:p w:rsidR="00E90616" w:rsidRDefault="00E90616" w:rsidP="00E90616">
      <w:pPr>
        <w:autoSpaceDE w:val="0"/>
        <w:autoSpaceDN w:val="0"/>
        <w:adjustRightInd w:val="0"/>
        <w:rPr>
          <w:bCs/>
        </w:rPr>
      </w:pPr>
      <w:r>
        <w:rPr>
          <w:bCs/>
        </w:rPr>
        <w:t xml:space="preserve">  в) пенопласт белән</w:t>
      </w:r>
    </w:p>
    <w:p w:rsidR="00E90616" w:rsidRDefault="00E90616" w:rsidP="00E90616">
      <w:pPr>
        <w:autoSpaceDE w:val="0"/>
        <w:autoSpaceDN w:val="0"/>
        <w:adjustRightInd w:val="0"/>
        <w:rPr>
          <w:bCs/>
        </w:rPr>
      </w:pPr>
    </w:p>
    <w:p w:rsidR="00E90616" w:rsidRDefault="00E90616" w:rsidP="00E90616">
      <w:pPr>
        <w:autoSpaceDE w:val="0"/>
        <w:autoSpaceDN w:val="0"/>
        <w:adjustRightInd w:val="0"/>
        <w:rPr>
          <w:bCs/>
        </w:rPr>
      </w:pPr>
      <w:r>
        <w:rPr>
          <w:bCs/>
        </w:rPr>
        <w:t>6. Камырнәрсәул?</w:t>
      </w:r>
    </w:p>
    <w:p w:rsidR="00E90616" w:rsidRDefault="00E90616" w:rsidP="00E90616">
      <w:pPr>
        <w:autoSpaceDE w:val="0"/>
        <w:autoSpaceDN w:val="0"/>
        <w:adjustRightInd w:val="0"/>
        <w:rPr>
          <w:bCs/>
        </w:rPr>
      </w:pPr>
      <w:r>
        <w:rPr>
          <w:bCs/>
        </w:rPr>
        <w:t xml:space="preserve">  </w:t>
      </w:r>
      <w:proofErr w:type="gramStart"/>
      <w:r>
        <w:rPr>
          <w:bCs/>
        </w:rPr>
        <w:t>а )</w:t>
      </w:r>
      <w:proofErr w:type="gramEnd"/>
      <w:r>
        <w:rPr>
          <w:bCs/>
        </w:rPr>
        <w:t xml:space="preserve"> Суны </w:t>
      </w:r>
      <w:proofErr w:type="spellStart"/>
      <w:r>
        <w:rPr>
          <w:bCs/>
        </w:rPr>
        <w:t>тозгабутапясагансыек</w:t>
      </w:r>
      <w:proofErr w:type="spellEnd"/>
      <w:r>
        <w:rPr>
          <w:bCs/>
        </w:rPr>
        <w:t xml:space="preserve"> масса</w:t>
      </w:r>
    </w:p>
    <w:p w:rsidR="00E90616" w:rsidRDefault="00E90616" w:rsidP="00E90616">
      <w:pPr>
        <w:autoSpaceDE w:val="0"/>
        <w:autoSpaceDN w:val="0"/>
        <w:adjustRightInd w:val="0"/>
        <w:rPr>
          <w:b/>
          <w:bCs/>
        </w:rPr>
      </w:pPr>
      <w:r>
        <w:rPr>
          <w:b/>
          <w:bCs/>
        </w:rPr>
        <w:t xml:space="preserve">  </w:t>
      </w:r>
      <w:proofErr w:type="gramStart"/>
      <w:r>
        <w:rPr>
          <w:b/>
          <w:bCs/>
        </w:rPr>
        <w:t>б )</w:t>
      </w:r>
      <w:proofErr w:type="spellStart"/>
      <w:r>
        <w:rPr>
          <w:b/>
          <w:bCs/>
        </w:rPr>
        <w:t>оннысыеклыктаболгатыпясалганкуе</w:t>
      </w:r>
      <w:proofErr w:type="spellEnd"/>
      <w:proofErr w:type="gramEnd"/>
      <w:r>
        <w:rPr>
          <w:b/>
          <w:bCs/>
        </w:rPr>
        <w:t xml:space="preserve"> масса    </w:t>
      </w:r>
    </w:p>
    <w:p w:rsidR="00E90616" w:rsidRDefault="00E90616" w:rsidP="00E90616">
      <w:pPr>
        <w:autoSpaceDE w:val="0"/>
        <w:autoSpaceDN w:val="0"/>
        <w:adjustRightInd w:val="0"/>
        <w:rPr>
          <w:bCs/>
        </w:rPr>
      </w:pPr>
      <w:r>
        <w:rPr>
          <w:bCs/>
        </w:rPr>
        <w:t xml:space="preserve">   в) песок </w:t>
      </w:r>
      <w:proofErr w:type="spellStart"/>
      <w:r>
        <w:rPr>
          <w:bCs/>
        </w:rPr>
        <w:t>белән</w:t>
      </w:r>
      <w:proofErr w:type="spellEnd"/>
      <w:r>
        <w:rPr>
          <w:bCs/>
        </w:rPr>
        <w:t xml:space="preserve"> су </w:t>
      </w:r>
      <w:proofErr w:type="spellStart"/>
      <w:r>
        <w:rPr>
          <w:bCs/>
        </w:rPr>
        <w:t>катнашмасы</w:t>
      </w:r>
      <w:proofErr w:type="spellEnd"/>
    </w:p>
    <w:p w:rsidR="00E90616" w:rsidRDefault="00E90616" w:rsidP="00E90616">
      <w:pPr>
        <w:autoSpaceDE w:val="0"/>
        <w:autoSpaceDN w:val="0"/>
        <w:adjustRightInd w:val="0"/>
        <w:spacing w:before="240"/>
        <w:rPr>
          <w:bCs/>
        </w:rPr>
      </w:pPr>
      <w:r>
        <w:rPr>
          <w:bCs/>
        </w:rPr>
        <w:t xml:space="preserve">  7. Килепчыгышытерлекләрдәнбулгантукымаларныата:</w:t>
      </w:r>
    </w:p>
    <w:p w:rsidR="00E90616" w:rsidRDefault="00E90616" w:rsidP="00E90616">
      <w:pPr>
        <w:autoSpaceDE w:val="0"/>
        <w:autoSpaceDN w:val="0"/>
        <w:adjustRightInd w:val="0"/>
        <w:spacing w:before="240"/>
        <w:rPr>
          <w:b/>
          <w:bCs/>
        </w:rPr>
      </w:pPr>
      <w:r>
        <w:rPr>
          <w:b/>
          <w:bCs/>
        </w:rPr>
        <w:t xml:space="preserve">а) </w:t>
      </w:r>
      <w:proofErr w:type="spellStart"/>
      <w:r>
        <w:rPr>
          <w:b/>
          <w:bCs/>
        </w:rPr>
        <w:t>йонтукыма</w:t>
      </w:r>
      <w:proofErr w:type="spellEnd"/>
    </w:p>
    <w:p w:rsidR="00E90616" w:rsidRDefault="00E90616" w:rsidP="00E90616">
      <w:pPr>
        <w:autoSpaceDE w:val="0"/>
        <w:autoSpaceDN w:val="0"/>
        <w:adjustRightInd w:val="0"/>
        <w:spacing w:before="240"/>
        <w:rPr>
          <w:b/>
          <w:bCs/>
        </w:rPr>
      </w:pPr>
      <w:r>
        <w:rPr>
          <w:bCs/>
        </w:rPr>
        <w:t xml:space="preserve">б) </w:t>
      </w:r>
      <w:proofErr w:type="spellStart"/>
      <w:r>
        <w:rPr>
          <w:bCs/>
        </w:rPr>
        <w:t>житентукыма</w:t>
      </w:r>
      <w:proofErr w:type="spellEnd"/>
    </w:p>
    <w:p w:rsidR="00E90616" w:rsidRDefault="00E90616" w:rsidP="00E90616">
      <w:pPr>
        <w:autoSpaceDE w:val="0"/>
        <w:autoSpaceDN w:val="0"/>
        <w:adjustRightInd w:val="0"/>
        <w:spacing w:before="240"/>
        <w:rPr>
          <w:bCs/>
        </w:rPr>
      </w:pPr>
      <w:r>
        <w:rPr>
          <w:bCs/>
        </w:rPr>
        <w:t xml:space="preserve">  в) киҗе-мамыктукыма</w:t>
      </w:r>
    </w:p>
    <w:p w:rsidR="00E90616" w:rsidRDefault="00E90616" w:rsidP="00E90616">
      <w:pPr>
        <w:autoSpaceDE w:val="0"/>
        <w:autoSpaceDN w:val="0"/>
        <w:adjustRightInd w:val="0"/>
        <w:spacing w:before="240"/>
        <w:rPr>
          <w:bCs/>
        </w:rPr>
      </w:pPr>
      <w:r>
        <w:rPr>
          <w:bCs/>
        </w:rPr>
        <w:t>8. Жепләрне</w:t>
      </w:r>
      <w:r>
        <w:rPr>
          <w:bCs/>
          <w:lang w:val="tt-RU"/>
        </w:rPr>
        <w:t xml:space="preserve">ң </w:t>
      </w:r>
      <w:r>
        <w:rPr>
          <w:bCs/>
        </w:rPr>
        <w:t>ниндитөрләребула?</w:t>
      </w:r>
    </w:p>
    <w:p w:rsidR="00E90616" w:rsidRDefault="00E90616" w:rsidP="00E90616">
      <w:pPr>
        <w:autoSpaceDE w:val="0"/>
        <w:autoSpaceDN w:val="0"/>
        <w:adjustRightInd w:val="0"/>
        <w:spacing w:before="240"/>
        <w:rPr>
          <w:bCs/>
        </w:rPr>
      </w:pPr>
      <w:r>
        <w:rPr>
          <w:bCs/>
        </w:rPr>
        <w:t xml:space="preserve">а) </w:t>
      </w:r>
      <w:proofErr w:type="spellStart"/>
      <w:r>
        <w:rPr>
          <w:bCs/>
        </w:rPr>
        <w:t>тыгыз</w:t>
      </w:r>
      <w:proofErr w:type="spellEnd"/>
      <w:r>
        <w:rPr>
          <w:bCs/>
        </w:rPr>
        <w:t xml:space="preserve">, </w:t>
      </w:r>
      <w:proofErr w:type="spellStart"/>
      <w:r>
        <w:rPr>
          <w:bCs/>
        </w:rPr>
        <w:t>шома</w:t>
      </w:r>
      <w:proofErr w:type="spellEnd"/>
    </w:p>
    <w:p w:rsidR="00E90616" w:rsidRDefault="00E90616" w:rsidP="00E90616">
      <w:pPr>
        <w:autoSpaceDE w:val="0"/>
        <w:autoSpaceDN w:val="0"/>
        <w:adjustRightInd w:val="0"/>
        <w:spacing w:before="240"/>
        <w:rPr>
          <w:bCs/>
        </w:rPr>
      </w:pPr>
      <w:r>
        <w:rPr>
          <w:b/>
          <w:bCs/>
        </w:rPr>
        <w:t xml:space="preserve">б) </w:t>
      </w:r>
      <w:proofErr w:type="spellStart"/>
      <w:r>
        <w:rPr>
          <w:b/>
          <w:bCs/>
        </w:rPr>
        <w:t>җитен</w:t>
      </w:r>
      <w:proofErr w:type="spellEnd"/>
      <w:r>
        <w:rPr>
          <w:b/>
          <w:bCs/>
        </w:rPr>
        <w:t xml:space="preserve">, </w:t>
      </w:r>
      <w:proofErr w:type="spellStart"/>
      <w:r>
        <w:rPr>
          <w:b/>
          <w:bCs/>
        </w:rPr>
        <w:t>мамык</w:t>
      </w:r>
      <w:proofErr w:type="spellEnd"/>
      <w:r>
        <w:rPr>
          <w:b/>
          <w:bCs/>
        </w:rPr>
        <w:t xml:space="preserve">, </w:t>
      </w:r>
      <w:proofErr w:type="spellStart"/>
      <w:r>
        <w:rPr>
          <w:b/>
          <w:bCs/>
        </w:rPr>
        <w:t>ефәк</w:t>
      </w:r>
      <w:proofErr w:type="spellEnd"/>
      <w:r>
        <w:rPr>
          <w:b/>
          <w:bCs/>
        </w:rPr>
        <w:t xml:space="preserve">, </w:t>
      </w:r>
      <w:proofErr w:type="spellStart"/>
      <w:r>
        <w:rPr>
          <w:b/>
          <w:bCs/>
        </w:rPr>
        <w:t>йон</w:t>
      </w:r>
      <w:proofErr w:type="spellEnd"/>
    </w:p>
    <w:p w:rsidR="00E90616" w:rsidRDefault="00E90616" w:rsidP="00E90616">
      <w:pPr>
        <w:autoSpaceDE w:val="0"/>
        <w:autoSpaceDN w:val="0"/>
        <w:adjustRightInd w:val="0"/>
        <w:rPr>
          <w:bCs/>
        </w:rPr>
      </w:pPr>
      <w:r>
        <w:rPr>
          <w:bCs/>
        </w:rPr>
        <w:t xml:space="preserve">в) </w:t>
      </w:r>
      <w:proofErr w:type="spellStart"/>
      <w:r>
        <w:rPr>
          <w:bCs/>
        </w:rPr>
        <w:t>чыдам</w:t>
      </w:r>
      <w:proofErr w:type="spellEnd"/>
      <w:r>
        <w:rPr>
          <w:bCs/>
        </w:rPr>
        <w:t>, эластик</w:t>
      </w:r>
    </w:p>
    <w:p w:rsidR="00E90616" w:rsidRDefault="00E90616" w:rsidP="00E90616">
      <w:pPr>
        <w:autoSpaceDE w:val="0"/>
        <w:autoSpaceDN w:val="0"/>
        <w:adjustRightInd w:val="0"/>
        <w:rPr>
          <w:bCs/>
        </w:rPr>
      </w:pPr>
    </w:p>
    <w:p w:rsidR="00E90616" w:rsidRDefault="00E90616" w:rsidP="00E90616">
      <w:pPr>
        <w:autoSpaceDE w:val="0"/>
        <w:autoSpaceDN w:val="0"/>
        <w:adjustRightInd w:val="0"/>
        <w:rPr>
          <w:bCs/>
        </w:rPr>
      </w:pPr>
      <w:r>
        <w:rPr>
          <w:bCs/>
        </w:rPr>
        <w:t>9.  Чигүнәрсәул?</w:t>
      </w:r>
    </w:p>
    <w:p w:rsidR="00E90616" w:rsidRDefault="00E90616" w:rsidP="00E90616">
      <w:pPr>
        <w:autoSpaceDE w:val="0"/>
        <w:autoSpaceDN w:val="0"/>
        <w:adjustRightInd w:val="0"/>
        <w:rPr>
          <w:b/>
          <w:bCs/>
        </w:rPr>
      </w:pPr>
      <w:r>
        <w:rPr>
          <w:b/>
          <w:bCs/>
        </w:rPr>
        <w:t>а) эшләнмәне җепләрбеләнсәнгатьчәматуритепбизәү</w:t>
      </w:r>
    </w:p>
    <w:p w:rsidR="00E90616" w:rsidRDefault="00E90616" w:rsidP="00E90616">
      <w:pPr>
        <w:autoSpaceDE w:val="0"/>
        <w:autoSpaceDN w:val="0"/>
        <w:adjustRightInd w:val="0"/>
        <w:rPr>
          <w:bCs/>
        </w:rPr>
      </w:pPr>
      <w:r>
        <w:rPr>
          <w:bCs/>
        </w:rPr>
        <w:t>б) энәләрнесаклауөченҗайланма</w:t>
      </w:r>
    </w:p>
    <w:p w:rsidR="00E90616" w:rsidRDefault="00E90616" w:rsidP="00E90616">
      <w:pPr>
        <w:autoSpaceDE w:val="0"/>
        <w:autoSpaceDN w:val="0"/>
        <w:adjustRightInd w:val="0"/>
        <w:rPr>
          <w:bCs/>
        </w:rPr>
      </w:pPr>
      <w:r>
        <w:rPr>
          <w:bCs/>
        </w:rPr>
        <w:t>в) җепләрдән һәм сүсләрдән әзерләнгән материал</w:t>
      </w:r>
    </w:p>
    <w:p w:rsidR="00E90616" w:rsidRDefault="00E90616" w:rsidP="00E90616">
      <w:pPr>
        <w:autoSpaceDE w:val="0"/>
        <w:autoSpaceDN w:val="0"/>
        <w:adjustRightInd w:val="0"/>
        <w:rPr>
          <w:bCs/>
        </w:rPr>
      </w:pPr>
    </w:p>
    <w:p w:rsidR="00E90616" w:rsidRDefault="00E90616" w:rsidP="00E90616">
      <w:pPr>
        <w:autoSpaceDE w:val="0"/>
        <w:autoSpaceDN w:val="0"/>
        <w:adjustRightInd w:val="0"/>
        <w:rPr>
          <w:bCs/>
        </w:rPr>
      </w:pPr>
      <w:r>
        <w:rPr>
          <w:bCs/>
        </w:rPr>
        <w:t>10. Декоративүсемлекләрдипнәрсәләргә әйтәләр</w:t>
      </w:r>
    </w:p>
    <w:p w:rsidR="00E90616" w:rsidRDefault="00E90616" w:rsidP="00E90616">
      <w:pPr>
        <w:autoSpaceDE w:val="0"/>
        <w:autoSpaceDN w:val="0"/>
        <w:adjustRightInd w:val="0"/>
        <w:rPr>
          <w:bCs/>
        </w:rPr>
      </w:pPr>
      <w:r>
        <w:rPr>
          <w:bCs/>
        </w:rPr>
        <w:t xml:space="preserve">   а) басу-кырлардаүсүчеүсемлекләр</w:t>
      </w:r>
    </w:p>
    <w:p w:rsidR="00E90616" w:rsidRDefault="00E90616" w:rsidP="00E90616">
      <w:pPr>
        <w:autoSpaceDE w:val="0"/>
        <w:autoSpaceDN w:val="0"/>
        <w:adjustRightInd w:val="0"/>
        <w:rPr>
          <w:b/>
          <w:bCs/>
        </w:rPr>
      </w:pPr>
      <w:r>
        <w:rPr>
          <w:b/>
          <w:bCs/>
        </w:rPr>
        <w:t xml:space="preserve">    б) чәчәкбәйләмнәреясауөченүстерәторган үсемлек</w:t>
      </w:r>
    </w:p>
    <w:p w:rsidR="00E90616" w:rsidRDefault="00E90616" w:rsidP="00E90616">
      <w:pPr>
        <w:autoSpaceDE w:val="0"/>
        <w:autoSpaceDN w:val="0"/>
        <w:adjustRightInd w:val="0"/>
        <w:rPr>
          <w:b/>
          <w:bCs/>
        </w:rPr>
      </w:pPr>
      <w:r>
        <w:rPr>
          <w:bCs/>
        </w:rPr>
        <w:t xml:space="preserve">    в) тәрәзә төбендә үсүче үсемлекләр                               </w:t>
      </w:r>
    </w:p>
    <w:p w:rsidR="00E90616" w:rsidRDefault="00E90616" w:rsidP="00E90616">
      <w:pPr>
        <w:rPr>
          <w:rFonts w:ascii="Calibri" w:hAnsi="Calibri"/>
          <w:sz w:val="22"/>
          <w:szCs w:val="22"/>
        </w:rPr>
      </w:pPr>
    </w:p>
    <w:p w:rsidR="00E90616" w:rsidRDefault="00E90616" w:rsidP="00E90616"/>
    <w:p w:rsidR="00E90616" w:rsidRDefault="00E90616" w:rsidP="00E90616">
      <w:pPr>
        <w:pStyle w:val="afa"/>
        <w:spacing w:after="0" w:line="240" w:lineRule="auto"/>
        <w:ind w:left="360"/>
        <w:rPr>
          <w:rFonts w:ascii="Times New Roman" w:hAnsi="Times New Roman"/>
          <w:sz w:val="28"/>
          <w:szCs w:val="28"/>
        </w:rPr>
      </w:pPr>
    </w:p>
    <w:p w:rsidR="005D614B" w:rsidRPr="009A26E8" w:rsidRDefault="005D614B" w:rsidP="005D614B">
      <w:pPr>
        <w:ind w:firstLine="708"/>
        <w:rPr>
          <w:lang w:val="tt-RU"/>
        </w:rPr>
      </w:pPr>
    </w:p>
    <w:p w:rsidR="00EF021F" w:rsidRPr="005D614B" w:rsidRDefault="00EF021F">
      <w:pPr>
        <w:rPr>
          <w:lang w:val="tt-RU"/>
        </w:rPr>
      </w:pPr>
    </w:p>
    <w:sectPr w:rsidR="00EF021F" w:rsidRPr="005D614B" w:rsidSect="00463062">
      <w:pgSz w:w="16838" w:h="11906" w:orient="landscape"/>
      <w:pgMar w:top="1134" w:right="567"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DKKB I+ Newton C San Pin">
    <w:altName w:val="Newton CSan Pin"/>
    <w:panose1 w:val="00000000000000000000"/>
    <w:charset w:val="CC"/>
    <w:family w:val="auto"/>
    <w:notTrueType/>
    <w:pitch w:val="default"/>
    <w:sig w:usb0="00000201" w:usb1="00000000" w:usb2="00000000" w:usb3="00000000" w:csb0="00000004" w:csb1="00000000"/>
  </w:font>
  <w:font w:name="GFKBO J+ Newton C San Pin">
    <w:altName w:val="Newton CSan Pin"/>
    <w:panose1 w:val="00000000000000000000"/>
    <w:charset w:val="CC"/>
    <w:family w:val="auto"/>
    <w:notTrueType/>
    <w:pitch w:val="default"/>
    <w:sig w:usb0="00000201" w:usb1="00000000" w:usb2="00000000" w:usb3="00000000" w:csb0="00000004" w:csb1="00000000"/>
  </w:font>
  <w:font w:name="PFMIC N+ Newton C San Pin">
    <w:altName w:val="Times New Roman"/>
    <w:panose1 w:val="00000000000000000000"/>
    <w:charset w:val="00"/>
    <w:family w:val="auto"/>
    <w:notTrueType/>
    <w:pitch w:val="default"/>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C92"/>
    <w:multiLevelType w:val="hybridMultilevel"/>
    <w:tmpl w:val="A3FED40E"/>
    <w:lvl w:ilvl="0" w:tplc="1C04364E">
      <w:start w:val="1"/>
      <w:numFmt w:val="bullet"/>
      <w:lvlText w:val=""/>
      <w:lvlJc w:val="left"/>
      <w:pPr>
        <w:ind w:left="36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27B5A33"/>
    <w:multiLevelType w:val="hybridMultilevel"/>
    <w:tmpl w:val="9E60688A"/>
    <w:lvl w:ilvl="0" w:tplc="DBE0ACF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8317EB"/>
    <w:multiLevelType w:val="hybridMultilevel"/>
    <w:tmpl w:val="6C28A0F0"/>
    <w:lvl w:ilvl="0" w:tplc="1C04364E">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 w15:restartNumberingAfterBreak="0">
    <w:nsid w:val="0AA51F5E"/>
    <w:multiLevelType w:val="hybridMultilevel"/>
    <w:tmpl w:val="19F2B444"/>
    <w:lvl w:ilvl="0" w:tplc="04190005">
      <w:start w:val="1"/>
      <w:numFmt w:val="bullet"/>
      <w:lvlText w:val=""/>
      <w:lvlJc w:val="left"/>
      <w:pPr>
        <w:ind w:left="163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A44B9"/>
    <w:multiLevelType w:val="hybridMultilevel"/>
    <w:tmpl w:val="83AA73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19B1A33"/>
    <w:multiLevelType w:val="hybridMultilevel"/>
    <w:tmpl w:val="AB1E204E"/>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37F2F98"/>
    <w:multiLevelType w:val="hybridMultilevel"/>
    <w:tmpl w:val="4E1AAA76"/>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BE25473"/>
    <w:multiLevelType w:val="hybridMultilevel"/>
    <w:tmpl w:val="EBB4FBE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04B0ED3"/>
    <w:multiLevelType w:val="hybridMultilevel"/>
    <w:tmpl w:val="BEA077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start w:val="1"/>
      <w:numFmt w:val="bullet"/>
      <w:lvlText w:val="o"/>
      <w:lvlJc w:val="left"/>
      <w:pPr>
        <w:tabs>
          <w:tab w:val="num" w:pos="1576"/>
        </w:tabs>
        <w:ind w:left="1576" w:hanging="360"/>
      </w:pPr>
      <w:rPr>
        <w:rFonts w:ascii="Courier New" w:hAnsi="Courier New" w:cs="Courier New" w:hint="default"/>
      </w:rPr>
    </w:lvl>
    <w:lvl w:ilvl="2" w:tplc="04190005">
      <w:start w:val="1"/>
      <w:numFmt w:val="bullet"/>
      <w:lvlText w:val=""/>
      <w:lvlJc w:val="left"/>
      <w:pPr>
        <w:tabs>
          <w:tab w:val="num" w:pos="2296"/>
        </w:tabs>
        <w:ind w:left="2296" w:hanging="360"/>
      </w:pPr>
      <w:rPr>
        <w:rFonts w:ascii="Wingdings" w:hAnsi="Wingdings" w:hint="default"/>
      </w:rPr>
    </w:lvl>
    <w:lvl w:ilvl="3" w:tplc="04190001">
      <w:start w:val="1"/>
      <w:numFmt w:val="bullet"/>
      <w:lvlText w:val=""/>
      <w:lvlJc w:val="left"/>
      <w:pPr>
        <w:tabs>
          <w:tab w:val="num" w:pos="3016"/>
        </w:tabs>
        <w:ind w:left="3016" w:hanging="360"/>
      </w:pPr>
      <w:rPr>
        <w:rFonts w:ascii="Symbol" w:hAnsi="Symbol" w:hint="default"/>
      </w:rPr>
    </w:lvl>
    <w:lvl w:ilvl="4" w:tplc="04190003">
      <w:start w:val="1"/>
      <w:numFmt w:val="bullet"/>
      <w:lvlText w:val="o"/>
      <w:lvlJc w:val="left"/>
      <w:pPr>
        <w:tabs>
          <w:tab w:val="num" w:pos="3736"/>
        </w:tabs>
        <w:ind w:left="3736" w:hanging="360"/>
      </w:pPr>
      <w:rPr>
        <w:rFonts w:ascii="Courier New" w:hAnsi="Courier New" w:cs="Courier New" w:hint="default"/>
      </w:rPr>
    </w:lvl>
    <w:lvl w:ilvl="5" w:tplc="04190005">
      <w:start w:val="1"/>
      <w:numFmt w:val="bullet"/>
      <w:lvlText w:val=""/>
      <w:lvlJc w:val="left"/>
      <w:pPr>
        <w:tabs>
          <w:tab w:val="num" w:pos="4456"/>
        </w:tabs>
        <w:ind w:left="4456" w:hanging="360"/>
      </w:pPr>
      <w:rPr>
        <w:rFonts w:ascii="Wingdings" w:hAnsi="Wingdings" w:hint="default"/>
      </w:rPr>
    </w:lvl>
    <w:lvl w:ilvl="6" w:tplc="04190001">
      <w:start w:val="1"/>
      <w:numFmt w:val="bullet"/>
      <w:lvlText w:val=""/>
      <w:lvlJc w:val="left"/>
      <w:pPr>
        <w:tabs>
          <w:tab w:val="num" w:pos="5176"/>
        </w:tabs>
        <w:ind w:left="5176" w:hanging="360"/>
      </w:pPr>
      <w:rPr>
        <w:rFonts w:ascii="Symbol" w:hAnsi="Symbol" w:hint="default"/>
      </w:rPr>
    </w:lvl>
    <w:lvl w:ilvl="7" w:tplc="04190003">
      <w:start w:val="1"/>
      <w:numFmt w:val="bullet"/>
      <w:lvlText w:val="o"/>
      <w:lvlJc w:val="left"/>
      <w:pPr>
        <w:tabs>
          <w:tab w:val="num" w:pos="5896"/>
        </w:tabs>
        <w:ind w:left="5896" w:hanging="360"/>
      </w:pPr>
      <w:rPr>
        <w:rFonts w:ascii="Courier New" w:hAnsi="Courier New" w:cs="Courier New" w:hint="default"/>
      </w:rPr>
    </w:lvl>
    <w:lvl w:ilvl="8" w:tplc="04190005">
      <w:start w:val="1"/>
      <w:numFmt w:val="bullet"/>
      <w:lvlText w:val=""/>
      <w:lvlJc w:val="left"/>
      <w:pPr>
        <w:tabs>
          <w:tab w:val="num" w:pos="6616"/>
        </w:tabs>
        <w:ind w:left="6616" w:hanging="360"/>
      </w:pPr>
      <w:rPr>
        <w:rFonts w:ascii="Wingdings" w:hAnsi="Wingdings" w:hint="default"/>
      </w:rPr>
    </w:lvl>
  </w:abstractNum>
  <w:abstractNum w:abstractNumId="10" w15:restartNumberingAfterBreak="0">
    <w:nsid w:val="27727A6E"/>
    <w:multiLevelType w:val="hybridMultilevel"/>
    <w:tmpl w:val="3D72ACA0"/>
    <w:lvl w:ilvl="0" w:tplc="04190005">
      <w:start w:val="1"/>
      <w:numFmt w:val="bullet"/>
      <w:lvlText w:val=""/>
      <w:lvlJc w:val="left"/>
      <w:pPr>
        <w:ind w:left="163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C4E791D"/>
    <w:multiLevelType w:val="hybridMultilevel"/>
    <w:tmpl w:val="59C2B9F4"/>
    <w:lvl w:ilvl="0" w:tplc="04190001">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2" w15:restartNumberingAfterBreak="0">
    <w:nsid w:val="32D9732D"/>
    <w:multiLevelType w:val="hybridMultilevel"/>
    <w:tmpl w:val="E8606D06"/>
    <w:lvl w:ilvl="0" w:tplc="DDE41D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CA7748"/>
    <w:multiLevelType w:val="hybridMultilevel"/>
    <w:tmpl w:val="C65C5F92"/>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42C44A3"/>
    <w:multiLevelType w:val="hybridMultilevel"/>
    <w:tmpl w:val="CD2495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8402B64"/>
    <w:multiLevelType w:val="hybridMultilevel"/>
    <w:tmpl w:val="9280D6B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9B042E2"/>
    <w:multiLevelType w:val="hybridMultilevel"/>
    <w:tmpl w:val="4AB221FC"/>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3BEB5EF2"/>
    <w:multiLevelType w:val="hybridMultilevel"/>
    <w:tmpl w:val="683AE27C"/>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C426E53"/>
    <w:multiLevelType w:val="hybridMultilevel"/>
    <w:tmpl w:val="8DA6C36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3E191915"/>
    <w:multiLevelType w:val="hybridMultilevel"/>
    <w:tmpl w:val="EBC224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0776625"/>
    <w:multiLevelType w:val="hybridMultilevel"/>
    <w:tmpl w:val="CCE615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3AF40A2"/>
    <w:multiLevelType w:val="hybridMultilevel"/>
    <w:tmpl w:val="8C448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54E76F3"/>
    <w:multiLevelType w:val="hybridMultilevel"/>
    <w:tmpl w:val="11764E56"/>
    <w:lvl w:ilvl="0" w:tplc="1C04364E">
      <w:start w:val="1"/>
      <w:numFmt w:val="bullet"/>
      <w:lvlText w:val=""/>
      <w:lvlJc w:val="left"/>
      <w:pPr>
        <w:ind w:left="149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A1F4BE9"/>
    <w:multiLevelType w:val="hybridMultilevel"/>
    <w:tmpl w:val="E8AEE55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start w:val="1"/>
      <w:numFmt w:val="bullet"/>
      <w:lvlText w:val="o"/>
      <w:lvlJc w:val="left"/>
      <w:pPr>
        <w:tabs>
          <w:tab w:val="num" w:pos="1576"/>
        </w:tabs>
        <w:ind w:left="1576" w:hanging="360"/>
      </w:pPr>
      <w:rPr>
        <w:rFonts w:ascii="Courier New" w:hAnsi="Courier New" w:cs="Courier New" w:hint="default"/>
      </w:rPr>
    </w:lvl>
    <w:lvl w:ilvl="2" w:tplc="04190005">
      <w:start w:val="1"/>
      <w:numFmt w:val="bullet"/>
      <w:lvlText w:val=""/>
      <w:lvlJc w:val="left"/>
      <w:pPr>
        <w:tabs>
          <w:tab w:val="num" w:pos="2296"/>
        </w:tabs>
        <w:ind w:left="2296" w:hanging="360"/>
      </w:pPr>
      <w:rPr>
        <w:rFonts w:ascii="Wingdings" w:hAnsi="Wingdings" w:hint="default"/>
      </w:rPr>
    </w:lvl>
    <w:lvl w:ilvl="3" w:tplc="04190001">
      <w:start w:val="1"/>
      <w:numFmt w:val="bullet"/>
      <w:lvlText w:val=""/>
      <w:lvlJc w:val="left"/>
      <w:pPr>
        <w:tabs>
          <w:tab w:val="num" w:pos="3016"/>
        </w:tabs>
        <w:ind w:left="3016" w:hanging="360"/>
      </w:pPr>
      <w:rPr>
        <w:rFonts w:ascii="Symbol" w:hAnsi="Symbol" w:hint="default"/>
      </w:rPr>
    </w:lvl>
    <w:lvl w:ilvl="4" w:tplc="04190003">
      <w:start w:val="1"/>
      <w:numFmt w:val="bullet"/>
      <w:lvlText w:val="o"/>
      <w:lvlJc w:val="left"/>
      <w:pPr>
        <w:tabs>
          <w:tab w:val="num" w:pos="3736"/>
        </w:tabs>
        <w:ind w:left="3736" w:hanging="360"/>
      </w:pPr>
      <w:rPr>
        <w:rFonts w:ascii="Courier New" w:hAnsi="Courier New" w:cs="Courier New" w:hint="default"/>
      </w:rPr>
    </w:lvl>
    <w:lvl w:ilvl="5" w:tplc="04190005">
      <w:start w:val="1"/>
      <w:numFmt w:val="bullet"/>
      <w:lvlText w:val=""/>
      <w:lvlJc w:val="left"/>
      <w:pPr>
        <w:tabs>
          <w:tab w:val="num" w:pos="4456"/>
        </w:tabs>
        <w:ind w:left="4456" w:hanging="360"/>
      </w:pPr>
      <w:rPr>
        <w:rFonts w:ascii="Wingdings" w:hAnsi="Wingdings" w:hint="default"/>
      </w:rPr>
    </w:lvl>
    <w:lvl w:ilvl="6" w:tplc="04190001">
      <w:start w:val="1"/>
      <w:numFmt w:val="bullet"/>
      <w:lvlText w:val=""/>
      <w:lvlJc w:val="left"/>
      <w:pPr>
        <w:tabs>
          <w:tab w:val="num" w:pos="5176"/>
        </w:tabs>
        <w:ind w:left="5176" w:hanging="360"/>
      </w:pPr>
      <w:rPr>
        <w:rFonts w:ascii="Symbol" w:hAnsi="Symbol" w:hint="default"/>
      </w:rPr>
    </w:lvl>
    <w:lvl w:ilvl="7" w:tplc="04190003">
      <w:start w:val="1"/>
      <w:numFmt w:val="bullet"/>
      <w:lvlText w:val="o"/>
      <w:lvlJc w:val="left"/>
      <w:pPr>
        <w:tabs>
          <w:tab w:val="num" w:pos="5896"/>
        </w:tabs>
        <w:ind w:left="5896" w:hanging="360"/>
      </w:pPr>
      <w:rPr>
        <w:rFonts w:ascii="Courier New" w:hAnsi="Courier New" w:cs="Courier New" w:hint="default"/>
      </w:rPr>
    </w:lvl>
    <w:lvl w:ilvl="8" w:tplc="04190005">
      <w:start w:val="1"/>
      <w:numFmt w:val="bullet"/>
      <w:lvlText w:val=""/>
      <w:lvlJc w:val="left"/>
      <w:pPr>
        <w:tabs>
          <w:tab w:val="num" w:pos="6616"/>
        </w:tabs>
        <w:ind w:left="6616" w:hanging="360"/>
      </w:pPr>
      <w:rPr>
        <w:rFonts w:ascii="Wingdings" w:hAnsi="Wingdings" w:hint="default"/>
      </w:rPr>
    </w:lvl>
  </w:abstractNum>
  <w:abstractNum w:abstractNumId="25" w15:restartNumberingAfterBreak="0">
    <w:nsid w:val="527F1A45"/>
    <w:multiLevelType w:val="hybridMultilevel"/>
    <w:tmpl w:val="974A7F58"/>
    <w:lvl w:ilvl="0" w:tplc="4B487A5C">
      <w:numFmt w:val="bullet"/>
      <w:lvlText w:val="-"/>
      <w:lvlJc w:val="left"/>
      <w:pPr>
        <w:ind w:left="420" w:hanging="360"/>
      </w:pPr>
      <w:rPr>
        <w:rFonts w:ascii="Times New Roman" w:eastAsia="Calibri"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cs="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cs="Courier New" w:hint="default"/>
      </w:rPr>
    </w:lvl>
    <w:lvl w:ilvl="8" w:tplc="04190005">
      <w:start w:val="1"/>
      <w:numFmt w:val="bullet"/>
      <w:lvlText w:val=""/>
      <w:lvlJc w:val="left"/>
      <w:pPr>
        <w:ind w:left="6180" w:hanging="360"/>
      </w:pPr>
      <w:rPr>
        <w:rFonts w:ascii="Wingdings" w:hAnsi="Wingdings" w:hint="default"/>
      </w:rPr>
    </w:lvl>
  </w:abstractNum>
  <w:abstractNum w:abstractNumId="26" w15:restartNumberingAfterBreak="0">
    <w:nsid w:val="533F66DE"/>
    <w:multiLevelType w:val="hybridMultilevel"/>
    <w:tmpl w:val="300CB1E4"/>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3692A5B"/>
    <w:multiLevelType w:val="hybridMultilevel"/>
    <w:tmpl w:val="41B6707A"/>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578B3C0F"/>
    <w:multiLevelType w:val="hybridMultilevel"/>
    <w:tmpl w:val="8DA0DFA0"/>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57A34135"/>
    <w:multiLevelType w:val="hybridMultilevel"/>
    <w:tmpl w:val="BF00F2E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7B63777"/>
    <w:multiLevelType w:val="hybridMultilevel"/>
    <w:tmpl w:val="25F45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BD07777"/>
    <w:multiLevelType w:val="hybridMultilevel"/>
    <w:tmpl w:val="B9E874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046E78"/>
    <w:multiLevelType w:val="hybridMultilevel"/>
    <w:tmpl w:val="E7D8EC3C"/>
    <w:lvl w:ilvl="0" w:tplc="F3106E28">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72A7540F"/>
    <w:multiLevelType w:val="hybridMultilevel"/>
    <w:tmpl w:val="261C86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4D15814"/>
    <w:multiLevelType w:val="hybridMultilevel"/>
    <w:tmpl w:val="741AA01A"/>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76043F84"/>
    <w:multiLevelType w:val="hybridMultilevel"/>
    <w:tmpl w:val="CF64AE8E"/>
    <w:lvl w:ilvl="0" w:tplc="1C04364E">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72237F2"/>
    <w:multiLevelType w:val="hybridMultilevel"/>
    <w:tmpl w:val="D960DD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8B8762B"/>
    <w:multiLevelType w:val="hybridMultilevel"/>
    <w:tmpl w:val="591AD432"/>
    <w:lvl w:ilvl="0" w:tplc="04190001">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num w:numId="1">
    <w:abstractNumId w:val="7"/>
    <w:lvlOverride w:ilvl="0"/>
    <w:lvlOverride w:ilvl="1">
      <w:startOverride w:val="1"/>
    </w:lvlOverride>
    <w:lvlOverride w:ilvl="2"/>
    <w:lvlOverride w:ilvl="3"/>
    <w:lvlOverride w:ilvl="4"/>
    <w:lvlOverride w:ilvl="5"/>
    <w:lvlOverride w:ilvl="6"/>
    <w:lvlOverride w:ilvl="7"/>
    <w:lvlOverride w:ilvl="8"/>
  </w:num>
  <w:num w:numId="2">
    <w:abstractNumId w:val="18"/>
  </w:num>
  <w:num w:numId="3">
    <w:abstractNumId w:val="31"/>
  </w:num>
  <w:num w:numId="4">
    <w:abstractNumId w:val="9"/>
  </w:num>
  <w:num w:numId="5">
    <w:abstractNumId w:val="24"/>
  </w:num>
  <w:num w:numId="6">
    <w:abstractNumId w:val="8"/>
  </w:num>
  <w:num w:numId="7">
    <w:abstractNumId w:val="21"/>
  </w:num>
  <w:num w:numId="8">
    <w:abstractNumId w:val="33"/>
  </w:num>
  <w:num w:numId="9">
    <w:abstractNumId w:val="11"/>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30"/>
  </w:num>
  <w:num w:numId="32">
    <w:abstractNumId w:val="4"/>
  </w:num>
  <w:num w:numId="33">
    <w:abstractNumId w:val="20"/>
  </w:num>
  <w:num w:numId="34">
    <w:abstractNumId w:val="12"/>
  </w:num>
  <w:num w:numId="35">
    <w:abstractNumId w:val="12"/>
    <w:lvlOverride w:ilvl="0">
      <w:startOverride w:val="2"/>
    </w:lvlOverride>
  </w:num>
  <w:num w:numId="36">
    <w:abstractNumId w:val="0"/>
  </w:num>
  <w:num w:numId="37">
    <w:abstractNumId w:val="7"/>
  </w:num>
  <w:num w:numId="38">
    <w:abstractNumId w:val="2"/>
  </w:num>
  <w:num w:numId="39">
    <w:abstractNumId w:val="1"/>
  </w:num>
  <w:num w:numId="40">
    <w:abstractNumId w:val="16"/>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D614B"/>
    <w:rsid w:val="00062C6E"/>
    <w:rsid w:val="000B7FAC"/>
    <w:rsid w:val="000D6FA8"/>
    <w:rsid w:val="000E34A8"/>
    <w:rsid w:val="001006DF"/>
    <w:rsid w:val="001037BA"/>
    <w:rsid w:val="00120890"/>
    <w:rsid w:val="00166209"/>
    <w:rsid w:val="0018308A"/>
    <w:rsid w:val="00196764"/>
    <w:rsid w:val="001A6BAF"/>
    <w:rsid w:val="001A75EC"/>
    <w:rsid w:val="001D0DA2"/>
    <w:rsid w:val="00215EC9"/>
    <w:rsid w:val="00233850"/>
    <w:rsid w:val="0027737A"/>
    <w:rsid w:val="002B70F5"/>
    <w:rsid w:val="002E6E32"/>
    <w:rsid w:val="002E762C"/>
    <w:rsid w:val="00387558"/>
    <w:rsid w:val="00396306"/>
    <w:rsid w:val="003B2BDA"/>
    <w:rsid w:val="003C66B3"/>
    <w:rsid w:val="003F2814"/>
    <w:rsid w:val="004427F0"/>
    <w:rsid w:val="00442F4F"/>
    <w:rsid w:val="00463062"/>
    <w:rsid w:val="004649C6"/>
    <w:rsid w:val="004714D4"/>
    <w:rsid w:val="004C3533"/>
    <w:rsid w:val="005109B7"/>
    <w:rsid w:val="0051171B"/>
    <w:rsid w:val="00514BBA"/>
    <w:rsid w:val="00525F47"/>
    <w:rsid w:val="005325C3"/>
    <w:rsid w:val="005652D0"/>
    <w:rsid w:val="00577E58"/>
    <w:rsid w:val="005818E0"/>
    <w:rsid w:val="00591223"/>
    <w:rsid w:val="005C4A69"/>
    <w:rsid w:val="005D614B"/>
    <w:rsid w:val="005E5A75"/>
    <w:rsid w:val="006348C8"/>
    <w:rsid w:val="00643BD8"/>
    <w:rsid w:val="00656089"/>
    <w:rsid w:val="0066748E"/>
    <w:rsid w:val="006928DC"/>
    <w:rsid w:val="006F4DA1"/>
    <w:rsid w:val="00703D43"/>
    <w:rsid w:val="00744793"/>
    <w:rsid w:val="00754FD5"/>
    <w:rsid w:val="00793C42"/>
    <w:rsid w:val="007B69A5"/>
    <w:rsid w:val="007D7E9C"/>
    <w:rsid w:val="007E2442"/>
    <w:rsid w:val="007F166F"/>
    <w:rsid w:val="008012F6"/>
    <w:rsid w:val="00811044"/>
    <w:rsid w:val="00811EE8"/>
    <w:rsid w:val="00823B4F"/>
    <w:rsid w:val="00824EC6"/>
    <w:rsid w:val="0083617E"/>
    <w:rsid w:val="00856122"/>
    <w:rsid w:val="00863F09"/>
    <w:rsid w:val="0087006F"/>
    <w:rsid w:val="00872BF8"/>
    <w:rsid w:val="0087327E"/>
    <w:rsid w:val="008C73FA"/>
    <w:rsid w:val="008D0612"/>
    <w:rsid w:val="008E518B"/>
    <w:rsid w:val="008F0D66"/>
    <w:rsid w:val="00911CC6"/>
    <w:rsid w:val="00966170"/>
    <w:rsid w:val="009C7C2C"/>
    <w:rsid w:val="009D7417"/>
    <w:rsid w:val="009E22AA"/>
    <w:rsid w:val="009F0A26"/>
    <w:rsid w:val="00A02952"/>
    <w:rsid w:val="00A16C90"/>
    <w:rsid w:val="00A271CC"/>
    <w:rsid w:val="00A3372D"/>
    <w:rsid w:val="00A3417C"/>
    <w:rsid w:val="00A67447"/>
    <w:rsid w:val="00AB1742"/>
    <w:rsid w:val="00B0028D"/>
    <w:rsid w:val="00B16219"/>
    <w:rsid w:val="00B65843"/>
    <w:rsid w:val="00B820C2"/>
    <w:rsid w:val="00B949A1"/>
    <w:rsid w:val="00B96BF5"/>
    <w:rsid w:val="00BA5D8C"/>
    <w:rsid w:val="00BB4BB7"/>
    <w:rsid w:val="00BC57F2"/>
    <w:rsid w:val="00BC7056"/>
    <w:rsid w:val="00BF4109"/>
    <w:rsid w:val="00C156E3"/>
    <w:rsid w:val="00C57D7F"/>
    <w:rsid w:val="00C60618"/>
    <w:rsid w:val="00C77804"/>
    <w:rsid w:val="00C81ED6"/>
    <w:rsid w:val="00C90328"/>
    <w:rsid w:val="00CA054B"/>
    <w:rsid w:val="00CD1D49"/>
    <w:rsid w:val="00CE4F72"/>
    <w:rsid w:val="00D04BCC"/>
    <w:rsid w:val="00D471A6"/>
    <w:rsid w:val="00D53DC8"/>
    <w:rsid w:val="00DB7E0C"/>
    <w:rsid w:val="00DD0B8B"/>
    <w:rsid w:val="00DD3990"/>
    <w:rsid w:val="00DE0D6A"/>
    <w:rsid w:val="00E24C9A"/>
    <w:rsid w:val="00E26E38"/>
    <w:rsid w:val="00E75A95"/>
    <w:rsid w:val="00E90616"/>
    <w:rsid w:val="00ED76DA"/>
    <w:rsid w:val="00EF021F"/>
    <w:rsid w:val="00EF135A"/>
    <w:rsid w:val="00F00064"/>
    <w:rsid w:val="00F20C31"/>
    <w:rsid w:val="00F32EEA"/>
    <w:rsid w:val="00F6348B"/>
    <w:rsid w:val="00F77D10"/>
    <w:rsid w:val="00F81D07"/>
    <w:rsid w:val="00F834C4"/>
    <w:rsid w:val="00F87A6F"/>
    <w:rsid w:val="00F94A01"/>
    <w:rsid w:val="00F94EA3"/>
    <w:rsid w:val="00FA0FA2"/>
    <w:rsid w:val="00FA6F41"/>
    <w:rsid w:val="00FC628C"/>
    <w:rsid w:val="00FE4B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4D04BE-E376-4C48-BF42-2F6790352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1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614B"/>
    <w:pPr>
      <w:keepNext/>
      <w:spacing w:before="240" w:after="60"/>
      <w:jc w:val="center"/>
      <w:outlineLvl w:val="0"/>
    </w:pPr>
    <w:rPr>
      <w:rFonts w:ascii="Arial" w:hAnsi="Arial" w:cs="Arial"/>
      <w:b/>
      <w:bCs/>
      <w:kern w:val="32"/>
      <w:sz w:val="52"/>
      <w:szCs w:val="32"/>
    </w:rPr>
  </w:style>
  <w:style w:type="paragraph" w:styleId="2">
    <w:name w:val="heading 2"/>
    <w:basedOn w:val="a"/>
    <w:next w:val="a"/>
    <w:link w:val="20"/>
    <w:autoRedefine/>
    <w:unhideWhenUsed/>
    <w:qFormat/>
    <w:rsid w:val="005D614B"/>
    <w:pPr>
      <w:autoSpaceDE w:val="0"/>
      <w:autoSpaceDN w:val="0"/>
      <w:adjustRightInd w:val="0"/>
      <w:ind w:left="270" w:hanging="270"/>
      <w:jc w:val="center"/>
      <w:outlineLvl w:val="1"/>
    </w:pPr>
    <w:rPr>
      <w:b/>
      <w:color w:val="000000"/>
      <w:sz w:val="28"/>
      <w:szCs w:val="28"/>
    </w:rPr>
  </w:style>
  <w:style w:type="paragraph" w:styleId="3">
    <w:name w:val="heading 3"/>
    <w:basedOn w:val="a"/>
    <w:next w:val="a"/>
    <w:link w:val="30"/>
    <w:autoRedefine/>
    <w:unhideWhenUsed/>
    <w:qFormat/>
    <w:rsid w:val="000D6FA8"/>
    <w:pPr>
      <w:keepNext/>
      <w:tabs>
        <w:tab w:val="left" w:pos="10076"/>
        <w:tab w:val="left" w:pos="10992"/>
        <w:tab w:val="left" w:pos="11908"/>
        <w:tab w:val="left" w:pos="12824"/>
        <w:tab w:val="left" w:pos="13740"/>
        <w:tab w:val="left" w:pos="14656"/>
      </w:tabs>
      <w:spacing w:before="240" w:after="60"/>
      <w:jc w:val="center"/>
      <w:outlineLvl w:val="2"/>
    </w:pPr>
    <w:rPr>
      <w:b/>
      <w:bCs/>
      <w:sz w:val="28"/>
      <w:szCs w:val="28"/>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614B"/>
    <w:rPr>
      <w:rFonts w:ascii="Arial" w:eastAsia="Times New Roman" w:hAnsi="Arial" w:cs="Arial"/>
      <w:b/>
      <w:bCs/>
      <w:kern w:val="32"/>
      <w:sz w:val="52"/>
      <w:szCs w:val="32"/>
      <w:lang w:eastAsia="ru-RU"/>
    </w:rPr>
  </w:style>
  <w:style w:type="character" w:customStyle="1" w:styleId="20">
    <w:name w:val="Заголовок 2 Знак"/>
    <w:basedOn w:val="a0"/>
    <w:link w:val="2"/>
    <w:rsid w:val="005D614B"/>
    <w:rPr>
      <w:rFonts w:ascii="Times New Roman" w:eastAsia="Times New Roman" w:hAnsi="Times New Roman" w:cs="Times New Roman"/>
      <w:b/>
      <w:color w:val="000000"/>
      <w:sz w:val="28"/>
      <w:szCs w:val="28"/>
      <w:lang w:eastAsia="ru-RU"/>
    </w:rPr>
  </w:style>
  <w:style w:type="character" w:customStyle="1" w:styleId="30">
    <w:name w:val="Заголовок 3 Знак"/>
    <w:basedOn w:val="a0"/>
    <w:link w:val="3"/>
    <w:rsid w:val="000D6FA8"/>
    <w:rPr>
      <w:rFonts w:ascii="Times New Roman" w:eastAsia="Times New Roman" w:hAnsi="Times New Roman" w:cs="Times New Roman"/>
      <w:b/>
      <w:bCs/>
      <w:sz w:val="28"/>
      <w:szCs w:val="28"/>
      <w:lang w:val="tt-RU" w:eastAsia="ru-RU"/>
    </w:rPr>
  </w:style>
  <w:style w:type="character" w:styleId="a3">
    <w:name w:val="Hyperlink"/>
    <w:basedOn w:val="a0"/>
    <w:semiHidden/>
    <w:unhideWhenUsed/>
    <w:rsid w:val="005D614B"/>
    <w:rPr>
      <w:color w:val="0000FF"/>
      <w:u w:val="single"/>
    </w:rPr>
  </w:style>
  <w:style w:type="character" w:styleId="a4">
    <w:name w:val="FollowedHyperlink"/>
    <w:basedOn w:val="a0"/>
    <w:uiPriority w:val="99"/>
    <w:semiHidden/>
    <w:unhideWhenUsed/>
    <w:rsid w:val="005D614B"/>
    <w:rPr>
      <w:color w:val="800080" w:themeColor="followedHyperlink"/>
      <w:u w:val="single"/>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basedOn w:val="a0"/>
    <w:link w:val="HTML"/>
    <w:semiHidden/>
    <w:locked/>
    <w:rsid w:val="005D614B"/>
    <w:rPr>
      <w:rFonts w:ascii="Courier New" w:eastAsia="Times New Roman" w:hAnsi="Courier New" w:cs="Courier New"/>
      <w:sz w:val="24"/>
      <w:szCs w:val="24"/>
      <w:lang w:eastAsia="ru-RU"/>
    </w:rPr>
  </w:style>
  <w:style w:type="paragraph" w:styleId="HTML">
    <w:name w:val="HTML Preformatted"/>
    <w:aliases w:val="Стандартный HTML Знак1,Стандартный HTML Знак Знак,Знак2 Знак Знак,Знак2 Знак1,Знак2 Знак,Знак2"/>
    <w:basedOn w:val="a"/>
    <w:link w:val="HTML2"/>
    <w:semiHidden/>
    <w:unhideWhenUsed/>
    <w:rsid w:val="005D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uiPriority w:val="99"/>
    <w:semiHidden/>
    <w:rsid w:val="005D614B"/>
    <w:rPr>
      <w:rFonts w:ascii="Consolas" w:eastAsia="Times New Roman" w:hAnsi="Consolas" w:cs="Times New Roman"/>
      <w:sz w:val="20"/>
      <w:szCs w:val="20"/>
      <w:lang w:eastAsia="ru-RU"/>
    </w:rPr>
  </w:style>
  <w:style w:type="paragraph" w:styleId="a5">
    <w:name w:val="Normal (Web)"/>
    <w:basedOn w:val="a"/>
    <w:unhideWhenUsed/>
    <w:rsid w:val="005D614B"/>
    <w:pPr>
      <w:spacing w:before="100" w:beforeAutospacing="1" w:after="100" w:afterAutospacing="1"/>
    </w:pPr>
  </w:style>
  <w:style w:type="paragraph" w:styleId="11">
    <w:name w:val="toc 1"/>
    <w:basedOn w:val="a"/>
    <w:next w:val="a"/>
    <w:autoRedefine/>
    <w:semiHidden/>
    <w:unhideWhenUsed/>
    <w:rsid w:val="005D614B"/>
  </w:style>
  <w:style w:type="paragraph" w:styleId="21">
    <w:name w:val="toc 2"/>
    <w:basedOn w:val="a"/>
    <w:next w:val="a"/>
    <w:autoRedefine/>
    <w:semiHidden/>
    <w:unhideWhenUsed/>
    <w:rsid w:val="005D614B"/>
    <w:pPr>
      <w:ind w:left="240"/>
    </w:pPr>
  </w:style>
  <w:style w:type="paragraph" w:styleId="a6">
    <w:name w:val="footnote text"/>
    <w:basedOn w:val="a"/>
    <w:link w:val="a7"/>
    <w:semiHidden/>
    <w:unhideWhenUsed/>
    <w:rsid w:val="005D614B"/>
    <w:rPr>
      <w:sz w:val="20"/>
      <w:szCs w:val="20"/>
    </w:rPr>
  </w:style>
  <w:style w:type="character" w:customStyle="1" w:styleId="a7">
    <w:name w:val="Текст сноски Знак"/>
    <w:basedOn w:val="a0"/>
    <w:link w:val="a6"/>
    <w:semiHidden/>
    <w:rsid w:val="005D614B"/>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5D614B"/>
    <w:rPr>
      <w:sz w:val="20"/>
      <w:szCs w:val="20"/>
    </w:rPr>
  </w:style>
  <w:style w:type="character" w:customStyle="1" w:styleId="a9">
    <w:name w:val="Текст примечания Знак"/>
    <w:basedOn w:val="a0"/>
    <w:link w:val="a8"/>
    <w:semiHidden/>
    <w:rsid w:val="005D614B"/>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5D614B"/>
    <w:pPr>
      <w:tabs>
        <w:tab w:val="center" w:pos="4677"/>
        <w:tab w:val="right" w:pos="9355"/>
      </w:tabs>
    </w:pPr>
  </w:style>
  <w:style w:type="character" w:customStyle="1" w:styleId="ab">
    <w:name w:val="Верхний колонтитул Знак"/>
    <w:basedOn w:val="a0"/>
    <w:link w:val="aa"/>
    <w:uiPriority w:val="99"/>
    <w:semiHidden/>
    <w:rsid w:val="005D614B"/>
    <w:rPr>
      <w:rFonts w:ascii="Times New Roman" w:eastAsia="Times New Roman" w:hAnsi="Times New Roman" w:cs="Times New Roman"/>
      <w:sz w:val="24"/>
      <w:szCs w:val="24"/>
      <w:lang w:eastAsia="ru-RU"/>
    </w:rPr>
  </w:style>
  <w:style w:type="paragraph" w:styleId="ac">
    <w:name w:val="footer"/>
    <w:basedOn w:val="a"/>
    <w:link w:val="ad"/>
    <w:semiHidden/>
    <w:unhideWhenUsed/>
    <w:rsid w:val="005D614B"/>
    <w:pPr>
      <w:tabs>
        <w:tab w:val="center" w:pos="4677"/>
        <w:tab w:val="right" w:pos="9355"/>
      </w:tabs>
    </w:pPr>
  </w:style>
  <w:style w:type="character" w:customStyle="1" w:styleId="ad">
    <w:name w:val="Нижний колонтитул Знак"/>
    <w:basedOn w:val="a0"/>
    <w:link w:val="ac"/>
    <w:semiHidden/>
    <w:rsid w:val="005D614B"/>
    <w:rPr>
      <w:rFonts w:ascii="Times New Roman" w:eastAsia="Times New Roman" w:hAnsi="Times New Roman" w:cs="Times New Roman"/>
      <w:sz w:val="24"/>
      <w:szCs w:val="24"/>
      <w:lang w:eastAsia="ru-RU"/>
    </w:rPr>
  </w:style>
  <w:style w:type="paragraph" w:styleId="ae">
    <w:name w:val="endnote text"/>
    <w:basedOn w:val="a"/>
    <w:link w:val="af"/>
    <w:semiHidden/>
    <w:unhideWhenUsed/>
    <w:rsid w:val="005D614B"/>
    <w:rPr>
      <w:rFonts w:asciiTheme="minorHAnsi" w:eastAsiaTheme="minorHAnsi" w:hAnsiTheme="minorHAnsi" w:cstheme="minorBidi"/>
      <w:sz w:val="22"/>
      <w:szCs w:val="22"/>
    </w:rPr>
  </w:style>
  <w:style w:type="character" w:customStyle="1" w:styleId="af">
    <w:name w:val="Текст концевой сноски Знак"/>
    <w:basedOn w:val="a0"/>
    <w:link w:val="ae"/>
    <w:semiHidden/>
    <w:rsid w:val="005D614B"/>
    <w:rPr>
      <w:lang w:eastAsia="ru-RU"/>
    </w:rPr>
  </w:style>
  <w:style w:type="paragraph" w:styleId="af0">
    <w:name w:val="Title"/>
    <w:basedOn w:val="a"/>
    <w:link w:val="af1"/>
    <w:qFormat/>
    <w:rsid w:val="005D614B"/>
    <w:pPr>
      <w:spacing w:before="240" w:after="60"/>
      <w:jc w:val="center"/>
      <w:outlineLvl w:val="0"/>
    </w:pPr>
    <w:rPr>
      <w:rFonts w:ascii="Arial" w:hAnsi="Arial" w:cs="Arial"/>
      <w:b/>
      <w:bCs/>
      <w:kern w:val="28"/>
      <w:sz w:val="32"/>
      <w:szCs w:val="32"/>
    </w:rPr>
  </w:style>
  <w:style w:type="character" w:customStyle="1" w:styleId="af1">
    <w:name w:val="Заголовок Знак"/>
    <w:basedOn w:val="a0"/>
    <w:link w:val="af0"/>
    <w:rsid w:val="005D614B"/>
    <w:rPr>
      <w:rFonts w:ascii="Arial" w:eastAsia="Times New Roman" w:hAnsi="Arial" w:cs="Arial"/>
      <w:b/>
      <w:bCs/>
      <w:kern w:val="28"/>
      <w:sz w:val="32"/>
      <w:szCs w:val="32"/>
      <w:lang w:eastAsia="ru-RU"/>
    </w:rPr>
  </w:style>
  <w:style w:type="paragraph" w:styleId="af2">
    <w:name w:val="Body Text Indent"/>
    <w:basedOn w:val="a"/>
    <w:link w:val="af3"/>
    <w:semiHidden/>
    <w:unhideWhenUsed/>
    <w:rsid w:val="005D614B"/>
    <w:pPr>
      <w:spacing w:after="120"/>
      <w:ind w:left="283"/>
    </w:pPr>
  </w:style>
  <w:style w:type="character" w:customStyle="1" w:styleId="af3">
    <w:name w:val="Основной текст с отступом Знак"/>
    <w:basedOn w:val="a0"/>
    <w:link w:val="af2"/>
    <w:semiHidden/>
    <w:rsid w:val="005D614B"/>
    <w:rPr>
      <w:rFonts w:ascii="Times New Roman" w:eastAsia="Times New Roman" w:hAnsi="Times New Roman" w:cs="Times New Roman"/>
      <w:sz w:val="24"/>
      <w:szCs w:val="24"/>
      <w:lang w:eastAsia="ru-RU"/>
    </w:rPr>
  </w:style>
  <w:style w:type="paragraph" w:styleId="af4">
    <w:name w:val="Plain Text"/>
    <w:basedOn w:val="a"/>
    <w:link w:val="af5"/>
    <w:semiHidden/>
    <w:unhideWhenUsed/>
    <w:rsid w:val="005D614B"/>
    <w:pPr>
      <w:autoSpaceDE w:val="0"/>
      <w:autoSpaceDN w:val="0"/>
    </w:pPr>
    <w:rPr>
      <w:rFonts w:ascii="Courier New" w:hAnsi="Courier New" w:cs="Courier New"/>
      <w:sz w:val="20"/>
      <w:szCs w:val="20"/>
    </w:rPr>
  </w:style>
  <w:style w:type="character" w:customStyle="1" w:styleId="af5">
    <w:name w:val="Текст Знак"/>
    <w:basedOn w:val="a0"/>
    <w:link w:val="af4"/>
    <w:semiHidden/>
    <w:rsid w:val="005D614B"/>
    <w:rPr>
      <w:rFonts w:ascii="Courier New" w:eastAsia="Times New Roman" w:hAnsi="Courier New" w:cs="Courier New"/>
      <w:sz w:val="20"/>
      <w:szCs w:val="20"/>
      <w:lang w:eastAsia="ru-RU"/>
    </w:rPr>
  </w:style>
  <w:style w:type="paragraph" w:styleId="af6">
    <w:name w:val="annotation subject"/>
    <w:basedOn w:val="a8"/>
    <w:next w:val="a8"/>
    <w:link w:val="af7"/>
    <w:semiHidden/>
    <w:unhideWhenUsed/>
    <w:rsid w:val="005D614B"/>
    <w:rPr>
      <w:b/>
      <w:bCs/>
    </w:rPr>
  </w:style>
  <w:style w:type="character" w:customStyle="1" w:styleId="af7">
    <w:name w:val="Тема примечания Знак"/>
    <w:basedOn w:val="a9"/>
    <w:link w:val="af6"/>
    <w:semiHidden/>
    <w:rsid w:val="005D614B"/>
    <w:rPr>
      <w:rFonts w:ascii="Times New Roman" w:eastAsia="Times New Roman" w:hAnsi="Times New Roman" w:cs="Times New Roman"/>
      <w:b/>
      <w:bCs/>
      <w:sz w:val="20"/>
      <w:szCs w:val="20"/>
      <w:lang w:eastAsia="ru-RU"/>
    </w:rPr>
  </w:style>
  <w:style w:type="paragraph" w:styleId="af8">
    <w:name w:val="Balloon Text"/>
    <w:basedOn w:val="a"/>
    <w:link w:val="af9"/>
    <w:semiHidden/>
    <w:unhideWhenUsed/>
    <w:rsid w:val="005D614B"/>
    <w:rPr>
      <w:rFonts w:ascii="Tahoma" w:hAnsi="Tahoma" w:cs="Tahoma"/>
      <w:sz w:val="16"/>
      <w:szCs w:val="16"/>
    </w:rPr>
  </w:style>
  <w:style w:type="character" w:customStyle="1" w:styleId="af9">
    <w:name w:val="Текст выноски Знак"/>
    <w:basedOn w:val="a0"/>
    <w:link w:val="af8"/>
    <w:semiHidden/>
    <w:rsid w:val="005D614B"/>
    <w:rPr>
      <w:rFonts w:ascii="Tahoma" w:eastAsia="Times New Roman" w:hAnsi="Tahoma" w:cs="Tahoma"/>
      <w:sz w:val="16"/>
      <w:szCs w:val="16"/>
      <w:lang w:eastAsia="ru-RU"/>
    </w:rPr>
  </w:style>
  <w:style w:type="paragraph" w:styleId="afa">
    <w:name w:val="List Paragraph"/>
    <w:basedOn w:val="a"/>
    <w:uiPriority w:val="34"/>
    <w:qFormat/>
    <w:rsid w:val="005D614B"/>
    <w:pPr>
      <w:spacing w:after="200" w:line="276" w:lineRule="auto"/>
      <w:ind w:left="720"/>
    </w:pPr>
    <w:rPr>
      <w:rFonts w:ascii="Calibri" w:hAnsi="Calibri" w:cs="Calibri"/>
      <w:sz w:val="22"/>
      <w:szCs w:val="22"/>
    </w:rPr>
  </w:style>
  <w:style w:type="paragraph" w:customStyle="1" w:styleId="4">
    <w:name w:val="Заголовок4"/>
    <w:basedOn w:val="3"/>
    <w:next w:val="a"/>
    <w:autoRedefine/>
    <w:rsid w:val="005D614B"/>
    <w:rPr>
      <w:i/>
      <w:spacing w:val="-4"/>
      <w:sz w:val="36"/>
    </w:rPr>
  </w:style>
  <w:style w:type="paragraph" w:customStyle="1" w:styleId="Default">
    <w:name w:val="Default"/>
    <w:rsid w:val="005D614B"/>
    <w:pPr>
      <w:autoSpaceDE w:val="0"/>
      <w:autoSpaceDN w:val="0"/>
      <w:adjustRightInd w:val="0"/>
      <w:spacing w:after="0" w:line="240" w:lineRule="auto"/>
    </w:pPr>
    <w:rPr>
      <w:rFonts w:ascii="ADKKB I+ Newton C San Pin" w:hAnsi="ADKKB I+ Newton C San Pin" w:cs="ADKKB I+ Newton C San Pin"/>
      <w:color w:val="000000"/>
      <w:sz w:val="24"/>
      <w:szCs w:val="24"/>
    </w:rPr>
  </w:style>
  <w:style w:type="paragraph" w:customStyle="1" w:styleId="40">
    <w:name w:val="Текст_4п_Снизу"/>
    <w:basedOn w:val="a"/>
    <w:next w:val="a"/>
    <w:uiPriority w:val="99"/>
    <w:rsid w:val="005D614B"/>
    <w:pPr>
      <w:autoSpaceDE w:val="0"/>
      <w:autoSpaceDN w:val="0"/>
      <w:adjustRightInd w:val="0"/>
    </w:pPr>
    <w:rPr>
      <w:rFonts w:ascii="ADKKB I+ Newton C San Pin" w:eastAsia="Calibri" w:hAnsi="ADKKB I+ Newton C San Pin"/>
      <w:lang w:eastAsia="en-US"/>
    </w:rPr>
  </w:style>
  <w:style w:type="paragraph" w:customStyle="1" w:styleId="afb">
    <w:name w:val="Загол_в_табл"/>
    <w:basedOn w:val="a"/>
    <w:next w:val="a"/>
    <w:uiPriority w:val="99"/>
    <w:rsid w:val="005D614B"/>
    <w:pPr>
      <w:autoSpaceDE w:val="0"/>
      <w:autoSpaceDN w:val="0"/>
      <w:adjustRightInd w:val="0"/>
    </w:pPr>
    <w:rPr>
      <w:rFonts w:ascii="GFKBO J+ Newton C San Pin" w:eastAsia="Calibri" w:hAnsi="GFKBO J+ Newton C San Pin"/>
    </w:rPr>
  </w:style>
  <w:style w:type="paragraph" w:customStyle="1" w:styleId="afc">
    <w:name w:val="Таблица"/>
    <w:basedOn w:val="Default"/>
    <w:next w:val="Default"/>
    <w:uiPriority w:val="99"/>
    <w:rsid w:val="005D614B"/>
    <w:rPr>
      <w:rFonts w:ascii="PFMIC N+ Newton C San Pin" w:hAnsi="PFMIC N+ Newton C San Pin" w:cstheme="minorBidi"/>
      <w:color w:val="auto"/>
    </w:rPr>
  </w:style>
  <w:style w:type="character" w:styleId="afd">
    <w:name w:val="footnote reference"/>
    <w:basedOn w:val="a0"/>
    <w:semiHidden/>
    <w:unhideWhenUsed/>
    <w:rsid w:val="005D614B"/>
    <w:rPr>
      <w:vertAlign w:val="superscript"/>
    </w:rPr>
  </w:style>
  <w:style w:type="character" w:styleId="afe">
    <w:name w:val="annotation reference"/>
    <w:basedOn w:val="a0"/>
    <w:semiHidden/>
    <w:unhideWhenUsed/>
    <w:rsid w:val="005D614B"/>
    <w:rPr>
      <w:sz w:val="16"/>
      <w:szCs w:val="16"/>
    </w:rPr>
  </w:style>
  <w:style w:type="character" w:styleId="aff">
    <w:name w:val="endnote reference"/>
    <w:basedOn w:val="a0"/>
    <w:semiHidden/>
    <w:unhideWhenUsed/>
    <w:rsid w:val="005D614B"/>
    <w:rPr>
      <w:vertAlign w:val="superscript"/>
    </w:rPr>
  </w:style>
  <w:style w:type="character" w:customStyle="1" w:styleId="12">
    <w:name w:val="Текст концевой сноски Знак1"/>
    <w:basedOn w:val="a0"/>
    <w:uiPriority w:val="99"/>
    <w:semiHidden/>
    <w:rsid w:val="005D614B"/>
    <w:rPr>
      <w:rFonts w:ascii="Times New Roman" w:eastAsia="Times New Roman" w:hAnsi="Times New Roman" w:cs="Times New Roman" w:hint="default"/>
      <w:sz w:val="20"/>
      <w:szCs w:val="20"/>
      <w:lang w:eastAsia="ru-RU"/>
    </w:rPr>
  </w:style>
  <w:style w:type="paragraph" w:styleId="aff0">
    <w:name w:val="No Spacing"/>
    <w:uiPriority w:val="1"/>
    <w:qFormat/>
    <w:rsid w:val="005D614B"/>
    <w:pPr>
      <w:spacing w:after="0" w:line="240" w:lineRule="auto"/>
    </w:pPr>
    <w:rPr>
      <w:rFonts w:ascii="Calibri" w:eastAsia="Calibri" w:hAnsi="Calibri" w:cs="Times New Roman"/>
    </w:rPr>
  </w:style>
  <w:style w:type="table" w:styleId="aff1">
    <w:name w:val="Table Grid"/>
    <w:basedOn w:val="a1"/>
    <w:rsid w:val="005D61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061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345944">
      <w:bodyDiv w:val="1"/>
      <w:marLeft w:val="0"/>
      <w:marRight w:val="0"/>
      <w:marTop w:val="0"/>
      <w:marBottom w:val="0"/>
      <w:divBdr>
        <w:top w:val="none" w:sz="0" w:space="0" w:color="auto"/>
        <w:left w:val="none" w:sz="0" w:space="0" w:color="auto"/>
        <w:bottom w:val="none" w:sz="0" w:space="0" w:color="auto"/>
        <w:right w:val="none" w:sz="0" w:space="0" w:color="auto"/>
      </w:divBdr>
    </w:div>
    <w:div w:id="201919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3D052-4301-48D4-A9A8-20E9F074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14</Pages>
  <Words>2841</Words>
  <Characters>16194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School</cp:lastModifiedBy>
  <cp:revision>135</cp:revision>
  <dcterms:created xsi:type="dcterms:W3CDTF">2015-09-29T06:07:00Z</dcterms:created>
  <dcterms:modified xsi:type="dcterms:W3CDTF">2023-05-04T09:30:00Z</dcterms:modified>
</cp:coreProperties>
</file>